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23C9B" w14:textId="77777777" w:rsidR="00562D5C" w:rsidRPr="00683B80" w:rsidRDefault="00562D5C" w:rsidP="004079F6">
      <w:pPr>
        <w:pStyle w:val="PlainText"/>
        <w:rPr>
          <w:rFonts w:ascii="Arial" w:hAnsi="Arial" w:cs="Arial"/>
          <w:b/>
          <w:bCs/>
          <w:color w:val="000000"/>
        </w:rPr>
      </w:pPr>
      <w:r w:rsidRPr="00683B80">
        <w:rPr>
          <w:rFonts w:ascii="Arial" w:hAnsi="Arial" w:cs="Arial"/>
          <w:b/>
          <w:bCs/>
          <w:color w:val="000000"/>
        </w:rPr>
        <w:t>Middle School Technology (MSTE)</w:t>
      </w:r>
      <w:r w:rsidR="009A7C37" w:rsidRPr="00683B80">
        <w:rPr>
          <w:rFonts w:ascii="Arial" w:hAnsi="Arial" w:cs="Arial"/>
          <w:b/>
          <w:bCs/>
          <w:color w:val="000000"/>
        </w:rPr>
        <w:t xml:space="preserve"> DRAFT curriculum outcomes </w:t>
      </w:r>
    </w:p>
    <w:p w14:paraId="70C23C9C" w14:textId="77777777" w:rsidR="004079F6" w:rsidRPr="00683B80" w:rsidRDefault="00562D5C" w:rsidP="004079F6">
      <w:pPr>
        <w:pStyle w:val="PlainText"/>
        <w:rPr>
          <w:rFonts w:ascii="Arial" w:hAnsi="Arial" w:cs="Arial"/>
          <w:b/>
          <w:bCs/>
          <w:color w:val="000000"/>
        </w:rPr>
      </w:pPr>
      <w:r w:rsidRPr="00683B80">
        <w:rPr>
          <w:rFonts w:ascii="Arial" w:hAnsi="Arial" w:cs="Arial"/>
          <w:b/>
          <w:bCs/>
          <w:color w:val="000000"/>
        </w:rPr>
        <w:t>Rubrics – Grade 6</w:t>
      </w:r>
      <w:r w:rsidR="00CD334E" w:rsidRPr="00683B80">
        <w:rPr>
          <w:rFonts w:ascii="Arial" w:hAnsi="Arial" w:cs="Arial"/>
          <w:b/>
          <w:bCs/>
          <w:color w:val="000000"/>
        </w:rPr>
        <w:t>, 7, and 8</w:t>
      </w:r>
    </w:p>
    <w:p w14:paraId="70C23C9D" w14:textId="77777777" w:rsidR="00004346" w:rsidRPr="00683B80" w:rsidRDefault="00004346" w:rsidP="00004346">
      <w:pPr>
        <w:pStyle w:val="PlainText"/>
        <w:rPr>
          <w:rFonts w:ascii="Arial" w:hAnsi="Arial" w:cs="Arial"/>
          <w:b/>
          <w:bCs/>
        </w:rPr>
      </w:pPr>
      <w:r w:rsidRPr="00683B80">
        <w:rPr>
          <w:rFonts w:ascii="Arial" w:hAnsi="Arial" w:cs="Arial"/>
          <w:b/>
          <w:bCs/>
        </w:rPr>
        <w:t xml:space="preserve">The following </w:t>
      </w:r>
      <w:r w:rsidRPr="00683B80">
        <w:rPr>
          <w:rFonts w:ascii="Arial" w:hAnsi="Arial" w:cs="Arial"/>
          <w:b/>
          <w:bCs/>
          <w:i/>
        </w:rPr>
        <w:t>Topics of Study</w:t>
      </w:r>
      <w:r w:rsidRPr="00683B80">
        <w:rPr>
          <w:rFonts w:ascii="Arial" w:hAnsi="Arial" w:cs="Arial"/>
          <w:b/>
          <w:bCs/>
        </w:rPr>
        <w:t xml:space="preserve"> are common for grades 6, 7 and 8</w:t>
      </w:r>
    </w:p>
    <w:p w14:paraId="70C23C9E" w14:textId="77777777" w:rsidR="00004346" w:rsidRPr="00683B80" w:rsidRDefault="00004346" w:rsidP="00004346">
      <w:pPr>
        <w:pStyle w:val="PlainText"/>
        <w:rPr>
          <w:rFonts w:ascii="Arial" w:hAnsi="Arial" w:cs="Arial"/>
          <w:sz w:val="18"/>
          <w:szCs w:val="18"/>
        </w:rPr>
      </w:pPr>
      <w:r w:rsidRPr="00683B80">
        <w:rPr>
          <w:rFonts w:ascii="Arial" w:hAnsi="Arial" w:cs="Arial"/>
        </w:rPr>
        <w:t>Topic 1 – Required Middle School Technology</w:t>
      </w:r>
      <w:r w:rsidR="00CD334E" w:rsidRPr="00683B80">
        <w:rPr>
          <w:rFonts w:ascii="Arial" w:hAnsi="Arial" w:cs="Arial"/>
        </w:rPr>
        <w:t xml:space="preserve"> </w:t>
      </w:r>
      <w:r w:rsidRPr="00683B80">
        <w:rPr>
          <w:rFonts w:ascii="Arial" w:hAnsi="Arial" w:cs="Arial"/>
        </w:rPr>
        <w:t xml:space="preserve">(MSTE) Skills </w:t>
      </w:r>
      <w:r w:rsidRPr="00683B80">
        <w:rPr>
          <w:rFonts w:ascii="Arial" w:hAnsi="Arial" w:cs="Arial"/>
          <w:sz w:val="18"/>
          <w:szCs w:val="18"/>
        </w:rPr>
        <w:t>(Overview of skills to be used throughout the course)</w:t>
      </w:r>
    </w:p>
    <w:p w14:paraId="70C23C9F" w14:textId="77777777" w:rsidR="00004346" w:rsidRPr="00683B80" w:rsidRDefault="009C6D21" w:rsidP="00004346">
      <w:pPr>
        <w:pStyle w:val="PlainText"/>
        <w:rPr>
          <w:rFonts w:ascii="Arial" w:hAnsi="Arial" w:cs="Arial"/>
        </w:rPr>
      </w:pPr>
      <w:r w:rsidRPr="00683B80">
        <w:rPr>
          <w:rFonts w:ascii="Arial" w:hAnsi="Arial" w:cs="Arial"/>
        </w:rPr>
        <w:t>Topic 2 – Communication/</w:t>
      </w:r>
      <w:r w:rsidR="00004346" w:rsidRPr="00683B80">
        <w:rPr>
          <w:rFonts w:ascii="Arial" w:hAnsi="Arial" w:cs="Arial"/>
        </w:rPr>
        <w:t>Multimedia</w:t>
      </w:r>
    </w:p>
    <w:p w14:paraId="70C23CA0" w14:textId="77777777" w:rsidR="00004346" w:rsidRPr="00683B80" w:rsidRDefault="009C6D21" w:rsidP="00004346">
      <w:pPr>
        <w:pStyle w:val="PlainText"/>
        <w:rPr>
          <w:rFonts w:ascii="Arial" w:hAnsi="Arial" w:cs="Arial"/>
        </w:rPr>
      </w:pPr>
      <w:r w:rsidRPr="00683B80">
        <w:rPr>
          <w:rFonts w:ascii="Arial" w:hAnsi="Arial" w:cs="Arial"/>
        </w:rPr>
        <w:t>Topic 3 – Construction/</w:t>
      </w:r>
      <w:r w:rsidR="00004346" w:rsidRPr="00683B80">
        <w:rPr>
          <w:rFonts w:ascii="Arial" w:hAnsi="Arial" w:cs="Arial"/>
        </w:rPr>
        <w:t>Manufacturing</w:t>
      </w:r>
    </w:p>
    <w:p w14:paraId="70C23CA1" w14:textId="77777777" w:rsidR="00004346" w:rsidRPr="00683B80" w:rsidRDefault="009A7C37" w:rsidP="00004346">
      <w:pPr>
        <w:pStyle w:val="PlainText"/>
        <w:rPr>
          <w:rFonts w:ascii="Arial" w:hAnsi="Arial" w:cs="Arial"/>
        </w:rPr>
      </w:pPr>
      <w:r w:rsidRPr="00683B80">
        <w:rPr>
          <w:rFonts w:ascii="Arial" w:hAnsi="Arial" w:cs="Arial"/>
        </w:rPr>
        <w:t>Topic 4 – Energy (sustainable)</w:t>
      </w:r>
    </w:p>
    <w:p w14:paraId="70C23CA2" w14:textId="77777777" w:rsidR="00004346" w:rsidRPr="00683B80" w:rsidRDefault="009C6D21" w:rsidP="00004346">
      <w:pPr>
        <w:pStyle w:val="PlainText"/>
        <w:rPr>
          <w:rFonts w:ascii="Arial" w:hAnsi="Arial" w:cs="Arial"/>
        </w:rPr>
      </w:pPr>
      <w:r w:rsidRPr="00683B80">
        <w:rPr>
          <w:rFonts w:ascii="Arial" w:hAnsi="Arial" w:cs="Arial"/>
        </w:rPr>
        <w:t>Topic 5 – Coding/</w:t>
      </w:r>
      <w:r w:rsidR="00004346" w:rsidRPr="00683B80">
        <w:rPr>
          <w:rFonts w:ascii="Arial" w:hAnsi="Arial" w:cs="Arial"/>
        </w:rPr>
        <w:t>ICT</w:t>
      </w:r>
    </w:p>
    <w:p w14:paraId="70C23CA3" w14:textId="77777777" w:rsidR="00562D5C" w:rsidRPr="00683B80" w:rsidRDefault="009C6D21" w:rsidP="004079F6">
      <w:pPr>
        <w:pStyle w:val="PlainText"/>
        <w:rPr>
          <w:rFonts w:ascii="Arial" w:hAnsi="Arial" w:cs="Arial"/>
        </w:rPr>
      </w:pPr>
      <w:r w:rsidRPr="00683B80">
        <w:rPr>
          <w:rFonts w:ascii="Arial" w:hAnsi="Arial" w:cs="Arial"/>
        </w:rPr>
        <w:t>Topic 6 – Enterprise</w:t>
      </w:r>
      <w:bookmarkStart w:id="0" w:name="_GoBack"/>
      <w:bookmarkEnd w:id="0"/>
    </w:p>
    <w:p w14:paraId="70C23CA4" w14:textId="77777777" w:rsidR="00DF148A" w:rsidRPr="00683B80" w:rsidRDefault="00DF148A" w:rsidP="004079F6">
      <w:pPr>
        <w:pStyle w:val="PlainText"/>
        <w:rPr>
          <w:rFonts w:ascii="Arial" w:hAnsi="Arial" w:cs="Arial"/>
        </w:rPr>
      </w:pPr>
      <w:r w:rsidRPr="00683B80">
        <w:rPr>
          <w:rFonts w:ascii="Arial" w:hAnsi="Arial" w:cs="Arial"/>
        </w:rPr>
        <w:t xml:space="preserve">Topic 7 </w:t>
      </w:r>
      <w:r w:rsidR="009B0CE3" w:rsidRPr="00683B80">
        <w:rPr>
          <w:rFonts w:ascii="Arial" w:hAnsi="Arial" w:cs="Arial"/>
        </w:rPr>
        <w:t>–</w:t>
      </w:r>
      <w:r w:rsidRPr="00683B80">
        <w:rPr>
          <w:rFonts w:ascii="Arial" w:hAnsi="Arial" w:cs="Arial"/>
        </w:rPr>
        <w:t xml:space="preserve"> Transportation</w:t>
      </w:r>
    </w:p>
    <w:p w14:paraId="70C23CA5" w14:textId="77777777" w:rsidR="006873D1" w:rsidRPr="00683B80" w:rsidRDefault="006873D1" w:rsidP="004079F6">
      <w:pPr>
        <w:pStyle w:val="PlainText"/>
        <w:rPr>
          <w:rFonts w:ascii="Arial" w:hAnsi="Arial" w:cs="Arial"/>
        </w:rPr>
      </w:pPr>
    </w:p>
    <w:p w14:paraId="70C23CA6" w14:textId="77777777" w:rsidR="006873D1" w:rsidRPr="00683B80" w:rsidRDefault="006873D1" w:rsidP="006873D1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b/>
          <w:bCs/>
          <w:color w:val="000000"/>
        </w:rPr>
        <w:t>GCO 1</w:t>
      </w:r>
      <w:r w:rsidR="009B0CE3" w:rsidRPr="00683B80">
        <w:rPr>
          <w:rFonts w:ascii="Arial" w:hAnsi="Arial" w:cs="Arial"/>
          <w:b/>
          <w:bCs/>
          <w:color w:val="000000"/>
        </w:rPr>
        <w:t xml:space="preserve"> – </w:t>
      </w:r>
      <w:r w:rsidRPr="00683B80">
        <w:rPr>
          <w:rFonts w:ascii="Arial" w:hAnsi="Arial" w:cs="Arial"/>
          <w:b/>
          <w:bCs/>
          <w:color w:val="000000"/>
        </w:rPr>
        <w:t>Technological</w:t>
      </w:r>
      <w:r w:rsidR="009B0CE3" w:rsidRPr="00683B80">
        <w:rPr>
          <w:rFonts w:ascii="Arial" w:hAnsi="Arial" w:cs="Arial"/>
          <w:b/>
          <w:bCs/>
          <w:color w:val="000000"/>
        </w:rPr>
        <w:t xml:space="preserve"> </w:t>
      </w:r>
      <w:r w:rsidRPr="00683B80">
        <w:rPr>
          <w:rFonts w:ascii="Arial" w:hAnsi="Arial" w:cs="Arial"/>
          <w:b/>
          <w:bCs/>
          <w:color w:val="000000"/>
        </w:rPr>
        <w:t xml:space="preserve">Operations and Concepts </w:t>
      </w:r>
    </w:p>
    <w:p w14:paraId="70C23CA7" w14:textId="77777777" w:rsidR="006873D1" w:rsidRPr="00683B80" w:rsidRDefault="006873D1" w:rsidP="006873D1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b/>
          <w:bCs/>
          <w:color w:val="000000"/>
        </w:rPr>
        <w:t>SCOs</w:t>
      </w:r>
    </w:p>
    <w:p w14:paraId="70C23CA8" w14:textId="77777777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1-1. Students will use technological systems.</w:t>
      </w:r>
    </w:p>
    <w:p w14:paraId="70C23CA9" w14:textId="77777777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1-2. Students will be able to use tools and technology applications safely.</w:t>
      </w:r>
    </w:p>
    <w:p w14:paraId="70C23CAA" w14:textId="28C42412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 xml:space="preserve">1-3. Students will </w:t>
      </w:r>
      <w:r w:rsidR="002011AD">
        <w:rPr>
          <w:rFonts w:ascii="Arial" w:hAnsi="Arial" w:cs="Arial"/>
          <w:color w:val="000000"/>
        </w:rPr>
        <w:t xml:space="preserve">research and </w:t>
      </w:r>
      <w:r w:rsidRPr="00683B80">
        <w:rPr>
          <w:rFonts w:ascii="Arial" w:hAnsi="Arial" w:cs="Arial"/>
          <w:color w:val="000000"/>
        </w:rPr>
        <w:t>generate ideas</w:t>
      </w:r>
      <w:r w:rsidR="002011AD">
        <w:rPr>
          <w:rFonts w:ascii="Arial" w:hAnsi="Arial" w:cs="Arial"/>
          <w:color w:val="000000"/>
        </w:rPr>
        <w:t xml:space="preserve">, design, create </w:t>
      </w:r>
      <w:r w:rsidRPr="00683B80">
        <w:rPr>
          <w:rFonts w:ascii="Arial" w:hAnsi="Arial" w:cs="Arial"/>
          <w:color w:val="000000"/>
        </w:rPr>
        <w:t>and develop products.</w:t>
      </w:r>
    </w:p>
    <w:p w14:paraId="70C23CAC" w14:textId="1989987C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1-4. Students will communicate information and ideas using a variety of multimedia.</w:t>
      </w:r>
    </w:p>
    <w:p w14:paraId="70C23CAD" w14:textId="77777777" w:rsidR="006873D1" w:rsidRPr="00683B80" w:rsidRDefault="006873D1" w:rsidP="006873D1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 </w:t>
      </w:r>
    </w:p>
    <w:p w14:paraId="70C23CAE" w14:textId="77777777" w:rsidR="006873D1" w:rsidRPr="00683B80" w:rsidRDefault="006873D1" w:rsidP="006873D1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b/>
          <w:bCs/>
          <w:color w:val="000000"/>
        </w:rPr>
        <w:t>GCO 2</w:t>
      </w:r>
      <w:r w:rsidR="009B0CE3" w:rsidRPr="00683B80">
        <w:rPr>
          <w:rFonts w:ascii="Arial" w:hAnsi="Arial" w:cs="Arial"/>
          <w:b/>
          <w:bCs/>
          <w:color w:val="000000"/>
        </w:rPr>
        <w:t xml:space="preserve"> – </w:t>
      </w:r>
      <w:r w:rsidRPr="00683B80">
        <w:rPr>
          <w:rFonts w:ascii="Arial" w:hAnsi="Arial" w:cs="Arial"/>
          <w:b/>
          <w:bCs/>
          <w:color w:val="000000"/>
        </w:rPr>
        <w:t>Critical</w:t>
      </w:r>
      <w:r w:rsidR="009B0CE3" w:rsidRPr="00683B80">
        <w:rPr>
          <w:rFonts w:ascii="Arial" w:hAnsi="Arial" w:cs="Arial"/>
          <w:b/>
          <w:bCs/>
          <w:color w:val="000000"/>
        </w:rPr>
        <w:t xml:space="preserve"> </w:t>
      </w:r>
      <w:r w:rsidRPr="00683B80">
        <w:rPr>
          <w:rFonts w:ascii="Arial" w:hAnsi="Arial" w:cs="Arial"/>
          <w:b/>
          <w:bCs/>
          <w:color w:val="000000"/>
        </w:rPr>
        <w:t>Thinking and Problem Solving</w:t>
      </w:r>
    </w:p>
    <w:p w14:paraId="70C23CAF" w14:textId="77777777" w:rsidR="006873D1" w:rsidRPr="00683B80" w:rsidRDefault="006873D1" w:rsidP="006873D1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b/>
          <w:bCs/>
          <w:color w:val="000000"/>
        </w:rPr>
        <w:t>SCOs</w:t>
      </w:r>
    </w:p>
    <w:p w14:paraId="70C23CB0" w14:textId="77777777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2-1. Students will investigate science problems using technology.</w:t>
      </w:r>
    </w:p>
    <w:p w14:paraId="70C23CB1" w14:textId="77777777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2-2. Students will examine data to draw conclusions and recommend solutions to improve performance.</w:t>
      </w:r>
    </w:p>
    <w:p w14:paraId="70C23CB2" w14:textId="77777777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2-3. Students will work in teams to solve problems.</w:t>
      </w:r>
    </w:p>
    <w:p w14:paraId="70C23CB3" w14:textId="2B1EEFB3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2-4. Students will understand and demonstrate the relationship between science and technology</w:t>
      </w:r>
      <w:r w:rsidR="00E61DE7">
        <w:rPr>
          <w:rFonts w:ascii="Arial" w:hAnsi="Arial" w:cs="Arial"/>
          <w:color w:val="000000"/>
        </w:rPr>
        <w:t>.</w:t>
      </w:r>
    </w:p>
    <w:p w14:paraId="70C23CB4" w14:textId="77777777" w:rsidR="006873D1" w:rsidRPr="00683B80" w:rsidRDefault="006873D1" w:rsidP="006873D1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 </w:t>
      </w:r>
    </w:p>
    <w:p w14:paraId="70C23CB5" w14:textId="77777777" w:rsidR="006873D1" w:rsidRPr="00683B80" w:rsidRDefault="006873D1" w:rsidP="006873D1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b/>
          <w:bCs/>
          <w:color w:val="000000"/>
        </w:rPr>
        <w:t>GCO 3</w:t>
      </w:r>
      <w:r w:rsidR="009B0CE3" w:rsidRPr="00683B80">
        <w:rPr>
          <w:rFonts w:ascii="Arial" w:hAnsi="Arial" w:cs="Arial"/>
          <w:b/>
          <w:bCs/>
          <w:color w:val="000000"/>
        </w:rPr>
        <w:t xml:space="preserve"> – </w:t>
      </w:r>
      <w:r w:rsidRPr="00683B80">
        <w:rPr>
          <w:rFonts w:ascii="Arial" w:hAnsi="Arial" w:cs="Arial"/>
          <w:b/>
          <w:bCs/>
          <w:color w:val="000000"/>
        </w:rPr>
        <w:t>Citizenship</w:t>
      </w:r>
    </w:p>
    <w:p w14:paraId="70C23CB6" w14:textId="77777777" w:rsidR="006873D1" w:rsidRPr="00683B80" w:rsidRDefault="006873D1" w:rsidP="006873D1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b/>
          <w:bCs/>
          <w:color w:val="000000"/>
        </w:rPr>
        <w:t>SCOs</w:t>
      </w:r>
    </w:p>
    <w:p w14:paraId="70C23CB7" w14:textId="5CDE6185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3-1. Students will become aware of human, cultural, and societal issues related to technology</w:t>
      </w:r>
      <w:r w:rsidR="00E61DE7">
        <w:rPr>
          <w:rFonts w:ascii="Arial" w:hAnsi="Arial" w:cs="Arial"/>
          <w:color w:val="000000"/>
        </w:rPr>
        <w:t>.</w:t>
      </w:r>
    </w:p>
    <w:p w14:paraId="70C23CB8" w14:textId="5A500DB2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3-2. Students will practice safe, legal, and ethical use of technology</w:t>
      </w:r>
      <w:r w:rsidR="00E61DE7">
        <w:rPr>
          <w:rFonts w:ascii="Arial" w:hAnsi="Arial" w:cs="Arial"/>
          <w:color w:val="000000"/>
        </w:rPr>
        <w:t>.</w:t>
      </w:r>
    </w:p>
    <w:p w14:paraId="70C23CB9" w14:textId="4C2A5276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3.3. Students will explore the educational and career pathways that exist in technology</w:t>
      </w:r>
      <w:r w:rsidR="00E61DE7">
        <w:rPr>
          <w:rFonts w:ascii="Arial" w:hAnsi="Arial" w:cs="Arial"/>
          <w:color w:val="000000"/>
        </w:rPr>
        <w:t>.</w:t>
      </w:r>
    </w:p>
    <w:p w14:paraId="70C23CBA" w14:textId="0EAA48D2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3.4. Students will practise scientific skills to develop scientific literacy</w:t>
      </w:r>
      <w:r w:rsidR="00E61DE7">
        <w:rPr>
          <w:rFonts w:ascii="Arial" w:hAnsi="Arial" w:cs="Arial"/>
          <w:color w:val="000000"/>
        </w:rPr>
        <w:t>.</w:t>
      </w:r>
      <w:r w:rsidRPr="00683B80">
        <w:rPr>
          <w:rFonts w:ascii="Arial" w:hAnsi="Arial" w:cs="Arial"/>
          <w:color w:val="000000"/>
        </w:rPr>
        <w:t xml:space="preserve"> </w:t>
      </w:r>
    </w:p>
    <w:p w14:paraId="70C23CBB" w14:textId="35B84C7F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>3-4. Students will interact, collaborate, and publish using technology</w:t>
      </w:r>
      <w:r w:rsidR="00E61DE7">
        <w:rPr>
          <w:rFonts w:ascii="Arial" w:hAnsi="Arial" w:cs="Arial"/>
          <w:color w:val="000000"/>
        </w:rPr>
        <w:t>.</w:t>
      </w:r>
    </w:p>
    <w:p w14:paraId="70C23CBC" w14:textId="3D99FAFF" w:rsidR="00C36438" w:rsidRPr="00683B80" w:rsidRDefault="00C36438" w:rsidP="00C36438">
      <w:pPr>
        <w:pStyle w:val="PlainText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t xml:space="preserve">3.5. </w:t>
      </w:r>
      <w:r w:rsidR="009B0CE3" w:rsidRPr="00683B80">
        <w:rPr>
          <w:rFonts w:ascii="Arial" w:hAnsi="Arial" w:cs="Arial"/>
          <w:color w:val="000000"/>
        </w:rPr>
        <w:t>Students will understand the concept of, and demonstrate appropriate decision making with regards to, “Digital Footprint”</w:t>
      </w:r>
      <w:r w:rsidR="00E61DE7">
        <w:rPr>
          <w:rFonts w:ascii="Arial" w:hAnsi="Arial" w:cs="Arial"/>
          <w:color w:val="000000"/>
        </w:rPr>
        <w:t>.</w:t>
      </w:r>
      <w:r w:rsidR="009B0CE3" w:rsidRPr="00683B80">
        <w:rPr>
          <w:rFonts w:ascii="Arial" w:hAnsi="Arial" w:cs="Arial"/>
          <w:color w:val="000000"/>
        </w:rPr>
        <w:t> </w:t>
      </w:r>
    </w:p>
    <w:p w14:paraId="70C23CBD" w14:textId="77777777" w:rsidR="006873D1" w:rsidRPr="00683B80" w:rsidRDefault="006873D1" w:rsidP="004079F6">
      <w:pPr>
        <w:pStyle w:val="PlainText"/>
        <w:rPr>
          <w:rFonts w:ascii="Arial" w:hAnsi="Arial" w:cs="Arial"/>
        </w:rPr>
      </w:pPr>
    </w:p>
    <w:p w14:paraId="70C23CBE" w14:textId="77777777" w:rsidR="00683B80" w:rsidRPr="00683B80" w:rsidRDefault="00683B80">
      <w:pPr>
        <w:spacing w:after="200" w:line="276" w:lineRule="auto"/>
        <w:rPr>
          <w:rFonts w:ascii="Arial" w:hAnsi="Arial" w:cs="Arial"/>
          <w:color w:val="000000"/>
        </w:rPr>
      </w:pPr>
      <w:r w:rsidRPr="00683B80">
        <w:rPr>
          <w:rFonts w:ascii="Arial" w:hAnsi="Arial" w:cs="Arial"/>
          <w:color w:val="000000"/>
        </w:rPr>
        <w:br w:type="page"/>
      </w:r>
    </w:p>
    <w:tbl>
      <w:tblPr>
        <w:tblStyle w:val="TableGrid"/>
        <w:tblW w:w="9639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60"/>
        <w:gridCol w:w="2186"/>
        <w:gridCol w:w="8"/>
        <w:gridCol w:w="2185"/>
        <w:gridCol w:w="10"/>
        <w:gridCol w:w="2182"/>
        <w:gridCol w:w="13"/>
        <w:gridCol w:w="2195"/>
      </w:tblGrid>
      <w:tr w:rsidR="00BD133E" w:rsidRPr="00683B80" w14:paraId="70C23CC5" w14:textId="77777777" w:rsidTr="002011AD">
        <w:trPr>
          <w:cantSplit/>
          <w:trHeight w:val="327"/>
        </w:trPr>
        <w:tc>
          <w:tcPr>
            <w:tcW w:w="860" w:type="dxa"/>
          </w:tcPr>
          <w:p w14:paraId="70C23CC0" w14:textId="5A1FA81E" w:rsidR="00BD133E" w:rsidRPr="00683B80" w:rsidRDefault="00BD133E" w:rsidP="00EF3DBD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6" w:type="dxa"/>
            <w:shd w:val="clear" w:color="auto" w:fill="B8CCE4" w:themeFill="accent1" w:themeFillTint="66"/>
          </w:tcPr>
          <w:p w14:paraId="70C23CC1" w14:textId="77777777" w:rsidR="00BD133E" w:rsidRPr="00683B80" w:rsidRDefault="00BD133E" w:rsidP="00683B80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 xml:space="preserve">4 - Exceeding </w:t>
            </w:r>
          </w:p>
        </w:tc>
        <w:tc>
          <w:tcPr>
            <w:tcW w:w="2193" w:type="dxa"/>
            <w:gridSpan w:val="2"/>
            <w:shd w:val="clear" w:color="auto" w:fill="B8CCE4" w:themeFill="accent1" w:themeFillTint="66"/>
          </w:tcPr>
          <w:p w14:paraId="70C23CC2" w14:textId="77777777" w:rsidR="00BD133E" w:rsidRPr="00683B80" w:rsidRDefault="00BD133E" w:rsidP="00683B80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3 - Meeting</w:t>
            </w:r>
          </w:p>
        </w:tc>
        <w:tc>
          <w:tcPr>
            <w:tcW w:w="2192" w:type="dxa"/>
            <w:gridSpan w:val="2"/>
            <w:shd w:val="clear" w:color="auto" w:fill="B8CCE4" w:themeFill="accent1" w:themeFillTint="66"/>
          </w:tcPr>
          <w:p w14:paraId="70C23CC3" w14:textId="77777777" w:rsidR="00BD133E" w:rsidRPr="00683B80" w:rsidRDefault="00BD133E" w:rsidP="00EF3DBD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2 - Approaching</w:t>
            </w:r>
          </w:p>
        </w:tc>
        <w:tc>
          <w:tcPr>
            <w:tcW w:w="2208" w:type="dxa"/>
            <w:gridSpan w:val="2"/>
            <w:shd w:val="clear" w:color="auto" w:fill="B8CCE4" w:themeFill="accent1" w:themeFillTint="66"/>
          </w:tcPr>
          <w:p w14:paraId="70C23CC4" w14:textId="77777777" w:rsidR="00BD133E" w:rsidRPr="00683B80" w:rsidRDefault="00BD133E" w:rsidP="00EF3DBD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1 – Working Below</w:t>
            </w:r>
          </w:p>
        </w:tc>
      </w:tr>
      <w:tr w:rsidR="00BD133E" w:rsidRPr="00683B80" w14:paraId="70C23CC7" w14:textId="77777777" w:rsidTr="002011AD">
        <w:tc>
          <w:tcPr>
            <w:tcW w:w="9639" w:type="dxa"/>
            <w:gridSpan w:val="8"/>
          </w:tcPr>
          <w:p w14:paraId="70C23CC6" w14:textId="65A178E3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b/>
                <w:bCs/>
                <w:color w:val="000000"/>
              </w:rPr>
              <w:t>GCO 1. Technological Operations and Concepts</w:t>
            </w:r>
          </w:p>
        </w:tc>
      </w:tr>
      <w:tr w:rsidR="00BD133E" w:rsidRPr="00683B80" w14:paraId="70C23CCB" w14:textId="77777777" w:rsidTr="002011AD">
        <w:tc>
          <w:tcPr>
            <w:tcW w:w="860" w:type="dxa"/>
          </w:tcPr>
          <w:p w14:paraId="70C23CC9" w14:textId="77777777" w:rsidR="00BD133E" w:rsidRPr="00683B80" w:rsidRDefault="00BD133E" w:rsidP="0039593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1.1  </w:t>
            </w:r>
          </w:p>
        </w:tc>
        <w:tc>
          <w:tcPr>
            <w:tcW w:w="8779" w:type="dxa"/>
            <w:gridSpan w:val="7"/>
          </w:tcPr>
          <w:p w14:paraId="70C23CCA" w14:textId="77777777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use technological systems.</w:t>
            </w:r>
          </w:p>
        </w:tc>
      </w:tr>
      <w:tr w:rsidR="00BD133E" w:rsidRPr="00683B80" w14:paraId="70C23CD2" w14:textId="77777777" w:rsidTr="008B0F55">
        <w:tc>
          <w:tcPr>
            <w:tcW w:w="860" w:type="dxa"/>
          </w:tcPr>
          <w:p w14:paraId="70C23CCD" w14:textId="77777777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gridSpan w:val="2"/>
          </w:tcPr>
          <w:p w14:paraId="70C23CCE" w14:textId="77777777" w:rsidR="00BD133E" w:rsidRPr="00683B80" w:rsidRDefault="00BD133E" w:rsidP="0039593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Consistently and independently demonstrates effective use of technological systems.</w:t>
            </w:r>
          </w:p>
        </w:tc>
        <w:tc>
          <w:tcPr>
            <w:tcW w:w="2195" w:type="dxa"/>
            <w:gridSpan w:val="2"/>
          </w:tcPr>
          <w:p w14:paraId="70C23CCF" w14:textId="77777777" w:rsidR="00BD133E" w:rsidRPr="00683B80" w:rsidRDefault="00BD133E" w:rsidP="0039593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 xml:space="preserve">Usually determines effective and appropriate uses of technology systems. </w:t>
            </w:r>
          </w:p>
        </w:tc>
        <w:tc>
          <w:tcPr>
            <w:tcW w:w="2195" w:type="dxa"/>
            <w:gridSpan w:val="2"/>
          </w:tcPr>
          <w:p w14:paraId="70C23CD0" w14:textId="77777777" w:rsidR="00BD133E" w:rsidRPr="00683B80" w:rsidRDefault="00BD133E" w:rsidP="00E21B6A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Sometimes and with help grasps concepts and marginally achieves success when learning systems.</w:t>
            </w:r>
          </w:p>
        </w:tc>
        <w:tc>
          <w:tcPr>
            <w:tcW w:w="2195" w:type="dxa"/>
          </w:tcPr>
          <w:p w14:paraId="70C23CD1" w14:textId="77777777" w:rsidR="00BD133E" w:rsidRPr="00683B80" w:rsidRDefault="00BD133E" w:rsidP="00E21B6A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Rarely engages in assigned activities, and is unsuccessful when using systems.</w:t>
            </w:r>
          </w:p>
        </w:tc>
      </w:tr>
      <w:tr w:rsidR="00BD133E" w:rsidRPr="00683B80" w14:paraId="70C23CD6" w14:textId="77777777" w:rsidTr="002011AD">
        <w:tc>
          <w:tcPr>
            <w:tcW w:w="860" w:type="dxa"/>
          </w:tcPr>
          <w:p w14:paraId="70C23CD4" w14:textId="77777777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8779" w:type="dxa"/>
            <w:gridSpan w:val="7"/>
          </w:tcPr>
          <w:p w14:paraId="70C23CD5" w14:textId="77777777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be able to use tools and technology applications safely.</w:t>
            </w:r>
          </w:p>
        </w:tc>
      </w:tr>
      <w:tr w:rsidR="00BD133E" w:rsidRPr="00683B80" w14:paraId="70C23CDD" w14:textId="77777777" w:rsidTr="008B0F55">
        <w:tc>
          <w:tcPr>
            <w:tcW w:w="860" w:type="dxa"/>
          </w:tcPr>
          <w:p w14:paraId="70C23CD8" w14:textId="77777777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gridSpan w:val="2"/>
          </w:tcPr>
          <w:p w14:paraId="70C23CD9" w14:textId="77777777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Always uses the specified procedures and tools to perform tasks safely.</w:t>
            </w:r>
          </w:p>
        </w:tc>
        <w:tc>
          <w:tcPr>
            <w:tcW w:w="2195" w:type="dxa"/>
            <w:gridSpan w:val="2"/>
          </w:tcPr>
          <w:p w14:paraId="70C23CDA" w14:textId="77777777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Usually demonstrates the ability to use appropriate tools and procedures safely.</w:t>
            </w:r>
          </w:p>
        </w:tc>
        <w:tc>
          <w:tcPr>
            <w:tcW w:w="2195" w:type="dxa"/>
            <w:gridSpan w:val="2"/>
          </w:tcPr>
          <w:p w14:paraId="70C23CDB" w14:textId="77777777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Occasionally uses appropriate tools and applications safely.</w:t>
            </w:r>
          </w:p>
        </w:tc>
        <w:tc>
          <w:tcPr>
            <w:tcW w:w="2195" w:type="dxa"/>
          </w:tcPr>
          <w:p w14:paraId="70C23CDC" w14:textId="77777777" w:rsidR="00BD133E" w:rsidRPr="00683B80" w:rsidRDefault="00BD133E" w:rsidP="00904911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Not able to select appropriate tools and demonstrate safe behaviours.</w:t>
            </w:r>
          </w:p>
        </w:tc>
      </w:tr>
      <w:tr w:rsidR="00BD133E" w:rsidRPr="00683B80" w14:paraId="70C23CE1" w14:textId="77777777" w:rsidTr="002011AD">
        <w:tc>
          <w:tcPr>
            <w:tcW w:w="860" w:type="dxa"/>
          </w:tcPr>
          <w:p w14:paraId="70C23CDF" w14:textId="77777777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8779" w:type="dxa"/>
            <w:gridSpan w:val="7"/>
          </w:tcPr>
          <w:p w14:paraId="70C23CE0" w14:textId="15E9BD00" w:rsidR="00BD133E" w:rsidRPr="00683B80" w:rsidRDefault="002011AD" w:rsidP="004079F6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 xml:space="preserve">Students will </w:t>
            </w:r>
            <w:r>
              <w:rPr>
                <w:rFonts w:ascii="Arial" w:hAnsi="Arial" w:cs="Arial"/>
                <w:color w:val="000000"/>
              </w:rPr>
              <w:t xml:space="preserve">research and </w:t>
            </w:r>
            <w:r w:rsidRPr="00683B80">
              <w:rPr>
                <w:rFonts w:ascii="Arial" w:hAnsi="Arial" w:cs="Arial"/>
                <w:color w:val="000000"/>
              </w:rPr>
              <w:t>generate ideas</w:t>
            </w:r>
            <w:r>
              <w:rPr>
                <w:rFonts w:ascii="Arial" w:hAnsi="Arial" w:cs="Arial"/>
                <w:color w:val="000000"/>
              </w:rPr>
              <w:t>, design, create</w:t>
            </w:r>
            <w:r w:rsidR="00045F96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83B80">
              <w:rPr>
                <w:rFonts w:ascii="Arial" w:hAnsi="Arial" w:cs="Arial"/>
                <w:color w:val="000000"/>
              </w:rPr>
              <w:t>and develop products.</w:t>
            </w:r>
          </w:p>
        </w:tc>
      </w:tr>
      <w:tr w:rsidR="00BD133E" w:rsidRPr="00683B80" w14:paraId="70C23CE8" w14:textId="77777777" w:rsidTr="008B0F55">
        <w:tc>
          <w:tcPr>
            <w:tcW w:w="860" w:type="dxa"/>
          </w:tcPr>
          <w:p w14:paraId="70C23CE3" w14:textId="77777777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gridSpan w:val="2"/>
          </w:tcPr>
          <w:p w14:paraId="70C23CE4" w14:textId="085E2FCD" w:rsidR="00BD133E" w:rsidRPr="00683B80" w:rsidRDefault="00BD133E" w:rsidP="002011AD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Skillfully generates ideas that lead to the development of a sophisticated project</w:t>
            </w:r>
            <w:r w:rsidR="002011AD">
              <w:rPr>
                <w:rFonts w:ascii="Arial" w:hAnsi="Arial" w:cs="Arial"/>
                <w:color w:val="000000"/>
              </w:rPr>
              <w:t xml:space="preserve"> or </w:t>
            </w:r>
            <w:r w:rsidRPr="00683B80">
              <w:rPr>
                <w:rFonts w:ascii="Arial" w:hAnsi="Arial" w:cs="Arial"/>
                <w:color w:val="000000"/>
              </w:rPr>
              <w:t>product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95" w:type="dxa"/>
            <w:gridSpan w:val="2"/>
          </w:tcPr>
          <w:p w14:paraId="70C23CE5" w14:textId="534EFE2F" w:rsidR="00BD133E" w:rsidRPr="00683B80" w:rsidRDefault="002011AD" w:rsidP="002011AD">
            <w:pPr>
              <w:pStyle w:val="Plain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Generates </w:t>
            </w:r>
            <w:r w:rsidR="00BD133E" w:rsidRPr="00683B80">
              <w:rPr>
                <w:rFonts w:ascii="Arial" w:hAnsi="Arial" w:cs="Arial"/>
                <w:color w:val="000000"/>
              </w:rPr>
              <w:t>ideas that lead to development of a project</w:t>
            </w:r>
            <w:r>
              <w:rPr>
                <w:rFonts w:ascii="Arial" w:hAnsi="Arial" w:cs="Arial"/>
                <w:color w:val="000000"/>
              </w:rPr>
              <w:t xml:space="preserve"> or </w:t>
            </w:r>
            <w:r w:rsidR="00BD133E" w:rsidRPr="00683B80">
              <w:rPr>
                <w:rFonts w:ascii="Arial" w:hAnsi="Arial" w:cs="Arial"/>
                <w:color w:val="000000"/>
              </w:rPr>
              <w:t>product</w:t>
            </w:r>
            <w:r w:rsidR="00BD1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95" w:type="dxa"/>
            <w:gridSpan w:val="2"/>
          </w:tcPr>
          <w:p w14:paraId="70C23CE6" w14:textId="3E3966FB" w:rsidR="00BD133E" w:rsidRPr="00683B80" w:rsidRDefault="00BD133E" w:rsidP="002011AD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Generates incomplete ideas that may lead to partial development of a project</w:t>
            </w:r>
            <w:r w:rsidR="002011AD">
              <w:rPr>
                <w:rFonts w:ascii="Arial" w:hAnsi="Arial" w:cs="Arial"/>
                <w:color w:val="000000"/>
              </w:rPr>
              <w:t xml:space="preserve"> or </w:t>
            </w:r>
            <w:r w:rsidRPr="00683B80">
              <w:rPr>
                <w:rFonts w:ascii="Arial" w:hAnsi="Arial" w:cs="Arial"/>
                <w:color w:val="000000"/>
              </w:rPr>
              <w:t>product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95" w:type="dxa"/>
          </w:tcPr>
          <w:p w14:paraId="70C23CE7" w14:textId="362C8768" w:rsidR="00BD133E" w:rsidRPr="00683B80" w:rsidRDefault="00BD133E" w:rsidP="002011AD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Rarely exhibits idea generation skills or the development of a project</w:t>
            </w:r>
            <w:r w:rsidR="002011AD">
              <w:rPr>
                <w:rFonts w:ascii="Arial" w:hAnsi="Arial" w:cs="Arial"/>
                <w:color w:val="000000"/>
              </w:rPr>
              <w:t xml:space="preserve"> or </w:t>
            </w:r>
            <w:r w:rsidRPr="00683B80">
              <w:rPr>
                <w:rFonts w:ascii="Arial" w:hAnsi="Arial" w:cs="Arial"/>
                <w:color w:val="000000"/>
              </w:rPr>
              <w:t>product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83B8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D133E" w:rsidRPr="00683B80" w14:paraId="70C23CEC" w14:textId="77777777" w:rsidTr="002011AD">
        <w:tc>
          <w:tcPr>
            <w:tcW w:w="860" w:type="dxa"/>
          </w:tcPr>
          <w:p w14:paraId="70C23CEA" w14:textId="77777777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8779" w:type="dxa"/>
            <w:gridSpan w:val="7"/>
          </w:tcPr>
          <w:p w14:paraId="70C23CEB" w14:textId="70BE49D5" w:rsidR="00BD133E" w:rsidRPr="00683B80" w:rsidRDefault="002011AD" w:rsidP="00E61DE7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communicate information and ideas using a variety of multimedia.</w:t>
            </w:r>
          </w:p>
        </w:tc>
      </w:tr>
      <w:tr w:rsidR="002011AD" w:rsidRPr="00683B80" w14:paraId="70C23CF3" w14:textId="77777777" w:rsidTr="008B0F55">
        <w:tc>
          <w:tcPr>
            <w:tcW w:w="860" w:type="dxa"/>
          </w:tcPr>
          <w:p w14:paraId="70C23CEE" w14:textId="77777777" w:rsidR="002011AD" w:rsidRPr="00683B80" w:rsidRDefault="002011AD" w:rsidP="004079F6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gridSpan w:val="2"/>
          </w:tcPr>
          <w:p w14:paraId="70C23CEF" w14:textId="31F98706" w:rsidR="002011AD" w:rsidRPr="00683B80" w:rsidRDefault="002011AD" w:rsidP="008A4B31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 xml:space="preserve">Precisely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Pr="00683B80">
              <w:rPr>
                <w:rFonts w:ascii="Arial" w:hAnsi="Arial" w:cs="Arial"/>
                <w:color w:val="000000"/>
              </w:rPr>
              <w:t>persuasively communicates information and ideas using a variety of multimedia.</w:t>
            </w:r>
          </w:p>
        </w:tc>
        <w:tc>
          <w:tcPr>
            <w:tcW w:w="2195" w:type="dxa"/>
            <w:gridSpan w:val="2"/>
          </w:tcPr>
          <w:p w14:paraId="70C23CF0" w14:textId="7741FB5A" w:rsidR="002011AD" w:rsidRPr="00683B80" w:rsidRDefault="002011AD" w:rsidP="008A4B31">
            <w:pPr>
              <w:pStyle w:val="Plain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683B80">
              <w:rPr>
                <w:rFonts w:ascii="Arial" w:hAnsi="Arial" w:cs="Arial"/>
                <w:color w:val="000000"/>
              </w:rPr>
              <w:t>ommunicates information and ideas using a variety of multimedia.</w:t>
            </w:r>
          </w:p>
        </w:tc>
        <w:tc>
          <w:tcPr>
            <w:tcW w:w="2195" w:type="dxa"/>
            <w:gridSpan w:val="2"/>
          </w:tcPr>
          <w:p w14:paraId="70C23CF1" w14:textId="077500BF" w:rsidR="002011AD" w:rsidRPr="00683B80" w:rsidRDefault="002011AD" w:rsidP="008A4B31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Communicates limited information and ideas using a variety of multimedia.</w:t>
            </w:r>
          </w:p>
        </w:tc>
        <w:tc>
          <w:tcPr>
            <w:tcW w:w="2195" w:type="dxa"/>
          </w:tcPr>
          <w:p w14:paraId="70C23CF2" w14:textId="596D209C" w:rsidR="002011AD" w:rsidRPr="00683B80" w:rsidRDefault="002011AD" w:rsidP="008A4B31">
            <w:pPr>
              <w:pStyle w:val="Plain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Unable </w:t>
            </w:r>
            <w:r w:rsidRPr="00683B80">
              <w:rPr>
                <w:rFonts w:ascii="Arial" w:hAnsi="Arial" w:cs="Arial"/>
                <w:color w:val="000000"/>
              </w:rPr>
              <w:t>to communicate ideas and information with multimedia, or does so with extreme difficulty.</w:t>
            </w:r>
          </w:p>
        </w:tc>
      </w:tr>
    </w:tbl>
    <w:p w14:paraId="70C23CFF" w14:textId="77777777" w:rsidR="00683B80" w:rsidRDefault="00683B80">
      <w:r>
        <w:br w:type="page"/>
      </w:r>
    </w:p>
    <w:tbl>
      <w:tblPr>
        <w:tblStyle w:val="TableGrid"/>
        <w:tblW w:w="9639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94"/>
        <w:gridCol w:w="2157"/>
        <w:gridCol w:w="104"/>
        <w:gridCol w:w="2157"/>
        <w:gridCol w:w="104"/>
        <w:gridCol w:w="2134"/>
        <w:gridCol w:w="127"/>
        <w:gridCol w:w="2262"/>
      </w:tblGrid>
      <w:tr w:rsidR="00BD133E" w:rsidRPr="00683B80" w14:paraId="70C23D06" w14:textId="77777777" w:rsidTr="008B0F55">
        <w:tc>
          <w:tcPr>
            <w:tcW w:w="594" w:type="dxa"/>
            <w:shd w:val="clear" w:color="auto" w:fill="auto"/>
          </w:tcPr>
          <w:p w14:paraId="70C23D01" w14:textId="59F5FDAD" w:rsidR="00BD133E" w:rsidRPr="00683B80" w:rsidRDefault="00BD133E" w:rsidP="007C41C5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  <w:shd w:val="clear" w:color="auto" w:fill="B8CCE4" w:themeFill="accent1" w:themeFillTint="66"/>
          </w:tcPr>
          <w:p w14:paraId="70C23D02" w14:textId="77777777" w:rsidR="00BD133E" w:rsidRPr="00683B80" w:rsidRDefault="00BD133E" w:rsidP="007C41C5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 xml:space="preserve">4 - Exceeding </w:t>
            </w:r>
          </w:p>
        </w:tc>
        <w:tc>
          <w:tcPr>
            <w:tcW w:w="2261" w:type="dxa"/>
            <w:gridSpan w:val="2"/>
            <w:shd w:val="clear" w:color="auto" w:fill="B8CCE4" w:themeFill="accent1" w:themeFillTint="66"/>
          </w:tcPr>
          <w:p w14:paraId="70C23D03" w14:textId="77777777" w:rsidR="00BD133E" w:rsidRPr="00683B80" w:rsidRDefault="00BD133E" w:rsidP="007C41C5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3 - Meeting</w:t>
            </w:r>
          </w:p>
        </w:tc>
        <w:tc>
          <w:tcPr>
            <w:tcW w:w="2238" w:type="dxa"/>
            <w:gridSpan w:val="2"/>
            <w:shd w:val="clear" w:color="auto" w:fill="B8CCE4" w:themeFill="accent1" w:themeFillTint="66"/>
          </w:tcPr>
          <w:p w14:paraId="70C23D04" w14:textId="77777777" w:rsidR="00BD133E" w:rsidRPr="00683B80" w:rsidRDefault="00BD133E" w:rsidP="007C41C5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2 - Approaching</w:t>
            </w:r>
          </w:p>
        </w:tc>
        <w:tc>
          <w:tcPr>
            <w:tcW w:w="2389" w:type="dxa"/>
            <w:gridSpan w:val="2"/>
            <w:shd w:val="clear" w:color="auto" w:fill="B8CCE4" w:themeFill="accent1" w:themeFillTint="66"/>
          </w:tcPr>
          <w:p w14:paraId="70C23D05" w14:textId="77777777" w:rsidR="00BD133E" w:rsidRPr="00683B80" w:rsidRDefault="00BD133E" w:rsidP="007C41C5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1 – Working Below</w:t>
            </w:r>
          </w:p>
        </w:tc>
      </w:tr>
      <w:tr w:rsidR="00BD133E" w:rsidRPr="00683B80" w14:paraId="70C23D08" w14:textId="77777777" w:rsidTr="008B0F55">
        <w:tc>
          <w:tcPr>
            <w:tcW w:w="9639" w:type="dxa"/>
            <w:gridSpan w:val="8"/>
          </w:tcPr>
          <w:p w14:paraId="70C23D07" w14:textId="245B3466" w:rsidR="00BD133E" w:rsidRPr="00683B80" w:rsidRDefault="00BD133E" w:rsidP="004079F6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b/>
                <w:bCs/>
                <w:color w:val="000000"/>
              </w:rPr>
              <w:t>GCO 2. Critical Thinking and Problem Solving</w:t>
            </w:r>
          </w:p>
        </w:tc>
      </w:tr>
      <w:tr w:rsidR="00BD133E" w:rsidRPr="00683B80" w14:paraId="70C23D0C" w14:textId="77777777" w:rsidTr="008B0F55">
        <w:tc>
          <w:tcPr>
            <w:tcW w:w="594" w:type="dxa"/>
          </w:tcPr>
          <w:p w14:paraId="70C23D0A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9045" w:type="dxa"/>
            <w:gridSpan w:val="7"/>
          </w:tcPr>
          <w:p w14:paraId="70C23D0B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investigate science problems using technology.</w:t>
            </w:r>
          </w:p>
        </w:tc>
      </w:tr>
      <w:tr w:rsidR="00BD133E" w:rsidRPr="00683B80" w14:paraId="70C23D13" w14:textId="77777777" w:rsidTr="008B0F55">
        <w:tc>
          <w:tcPr>
            <w:tcW w:w="594" w:type="dxa"/>
          </w:tcPr>
          <w:p w14:paraId="70C23D0E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gridSpan w:val="2"/>
          </w:tcPr>
          <w:p w14:paraId="70C23D0F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Consistently integrates scientific knowledge into technological solutions.</w:t>
            </w:r>
          </w:p>
        </w:tc>
        <w:tc>
          <w:tcPr>
            <w:tcW w:w="2261" w:type="dxa"/>
            <w:gridSpan w:val="2"/>
          </w:tcPr>
          <w:p w14:paraId="70C23D10" w14:textId="7B6ACCAB" w:rsidR="00BD133E" w:rsidRPr="00683B80" w:rsidRDefault="008B0F55" w:rsidP="008B0F55">
            <w:pPr>
              <w:pStyle w:val="Plain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Routinely i</w:t>
            </w:r>
            <w:r w:rsidR="00BD133E" w:rsidRPr="00683B80">
              <w:rPr>
                <w:rFonts w:ascii="Arial" w:hAnsi="Arial" w:cs="Arial"/>
                <w:color w:val="000000"/>
              </w:rPr>
              <w:t>ntegrates scientific knowledge into technological solutions.</w:t>
            </w:r>
          </w:p>
        </w:tc>
        <w:tc>
          <w:tcPr>
            <w:tcW w:w="2261" w:type="dxa"/>
            <w:gridSpan w:val="2"/>
          </w:tcPr>
          <w:p w14:paraId="70C23D11" w14:textId="77777777" w:rsidR="00BD133E" w:rsidRPr="00683B80" w:rsidRDefault="00BD133E" w:rsidP="005331A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Sometimes integrates scientific knowledge into technological solutions.</w:t>
            </w:r>
          </w:p>
        </w:tc>
        <w:tc>
          <w:tcPr>
            <w:tcW w:w="2262" w:type="dxa"/>
          </w:tcPr>
          <w:p w14:paraId="70C23D12" w14:textId="77777777" w:rsidR="00BD133E" w:rsidRPr="00683B80" w:rsidRDefault="00BD133E" w:rsidP="00233A68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Unable to integrate scientific knowledge into technological solutions.</w:t>
            </w:r>
          </w:p>
        </w:tc>
      </w:tr>
      <w:tr w:rsidR="00BD133E" w:rsidRPr="00683B80" w14:paraId="70C23D17" w14:textId="77777777" w:rsidTr="008B0F55">
        <w:tc>
          <w:tcPr>
            <w:tcW w:w="594" w:type="dxa"/>
          </w:tcPr>
          <w:p w14:paraId="70C23D15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9045" w:type="dxa"/>
            <w:gridSpan w:val="7"/>
          </w:tcPr>
          <w:p w14:paraId="70C23D16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examine data to draw conclusions and recommend solutions to improve performance.</w:t>
            </w:r>
          </w:p>
        </w:tc>
      </w:tr>
      <w:tr w:rsidR="00BD133E" w:rsidRPr="00683B80" w14:paraId="70C23D1E" w14:textId="77777777" w:rsidTr="008B0F55">
        <w:tc>
          <w:tcPr>
            <w:tcW w:w="594" w:type="dxa"/>
          </w:tcPr>
          <w:p w14:paraId="70C23D19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gridSpan w:val="2"/>
          </w:tcPr>
          <w:p w14:paraId="70C23D1A" w14:textId="4771E7DA" w:rsidR="00BD133E" w:rsidRPr="00683B80" w:rsidRDefault="00BD133E" w:rsidP="001834E8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Always examine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683B80">
              <w:rPr>
                <w:rFonts w:ascii="Arial" w:hAnsi="Arial" w:cs="Arial"/>
                <w:color w:val="000000"/>
              </w:rPr>
              <w:t xml:space="preserve"> data to draw conclusions and recommend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683B80">
              <w:rPr>
                <w:rFonts w:ascii="Arial" w:hAnsi="Arial" w:cs="Arial"/>
                <w:color w:val="000000"/>
              </w:rPr>
              <w:t xml:space="preserve"> solutions to improve performance.</w:t>
            </w:r>
          </w:p>
        </w:tc>
        <w:tc>
          <w:tcPr>
            <w:tcW w:w="2261" w:type="dxa"/>
            <w:gridSpan w:val="2"/>
          </w:tcPr>
          <w:p w14:paraId="70C23D1B" w14:textId="25664433" w:rsidR="00BD133E" w:rsidRPr="00683B80" w:rsidRDefault="008B0F55" w:rsidP="008B0F55">
            <w:pPr>
              <w:pStyle w:val="Plain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Often e</w:t>
            </w:r>
            <w:r w:rsidR="00BD133E" w:rsidRPr="00683B80">
              <w:rPr>
                <w:rFonts w:ascii="Arial" w:hAnsi="Arial" w:cs="Arial"/>
                <w:color w:val="000000"/>
              </w:rPr>
              <w:t>xamine</w:t>
            </w:r>
            <w:r w:rsidR="00BD133E">
              <w:rPr>
                <w:rFonts w:ascii="Arial" w:hAnsi="Arial" w:cs="Arial"/>
                <w:color w:val="000000"/>
              </w:rPr>
              <w:t>s</w:t>
            </w:r>
            <w:r w:rsidR="00BD133E" w:rsidRPr="00683B80">
              <w:rPr>
                <w:rFonts w:ascii="Arial" w:hAnsi="Arial" w:cs="Arial"/>
                <w:color w:val="000000"/>
              </w:rPr>
              <w:t xml:space="preserve"> data to draw conclusions and recommend</w:t>
            </w:r>
            <w:r w:rsidR="00BD133E">
              <w:rPr>
                <w:rFonts w:ascii="Arial" w:hAnsi="Arial" w:cs="Arial"/>
                <w:color w:val="000000"/>
              </w:rPr>
              <w:t>s</w:t>
            </w:r>
            <w:r w:rsidR="00BD133E" w:rsidRPr="00683B80">
              <w:rPr>
                <w:rFonts w:ascii="Arial" w:hAnsi="Arial" w:cs="Arial"/>
                <w:color w:val="000000"/>
              </w:rPr>
              <w:t xml:space="preserve"> solutions to improve performance.</w:t>
            </w:r>
          </w:p>
        </w:tc>
        <w:tc>
          <w:tcPr>
            <w:tcW w:w="2261" w:type="dxa"/>
            <w:gridSpan w:val="2"/>
          </w:tcPr>
          <w:p w14:paraId="70C23D1C" w14:textId="4874719C" w:rsidR="00BD133E" w:rsidRPr="00683B80" w:rsidRDefault="00BD133E" w:rsidP="00151547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With some help, examine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683B80">
              <w:rPr>
                <w:rFonts w:ascii="Arial" w:hAnsi="Arial" w:cs="Arial"/>
                <w:color w:val="000000"/>
              </w:rPr>
              <w:t xml:space="preserve"> data to draw conclusions and recommend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683B80">
              <w:rPr>
                <w:rFonts w:ascii="Arial" w:hAnsi="Arial" w:cs="Arial"/>
                <w:color w:val="000000"/>
              </w:rPr>
              <w:t xml:space="preserve"> solutions to improve performance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2" w:type="dxa"/>
          </w:tcPr>
          <w:p w14:paraId="70C23D1D" w14:textId="5EB45D84" w:rsidR="00BD133E" w:rsidRPr="00683B80" w:rsidRDefault="00BD133E" w:rsidP="00FF383D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Hardly ever able to examine data to draw conclusions and recommend solutions to improve performance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D133E" w:rsidRPr="00683B80" w14:paraId="70C23D22" w14:textId="77777777" w:rsidTr="008B0F55">
        <w:tc>
          <w:tcPr>
            <w:tcW w:w="594" w:type="dxa"/>
          </w:tcPr>
          <w:p w14:paraId="70C23D20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9045" w:type="dxa"/>
            <w:gridSpan w:val="7"/>
          </w:tcPr>
          <w:p w14:paraId="70C23D21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work in teams to solve problems.</w:t>
            </w:r>
          </w:p>
        </w:tc>
      </w:tr>
      <w:tr w:rsidR="00BD133E" w:rsidRPr="00683B80" w14:paraId="70C23D29" w14:textId="77777777" w:rsidTr="008B0F55">
        <w:tc>
          <w:tcPr>
            <w:tcW w:w="594" w:type="dxa"/>
          </w:tcPr>
          <w:p w14:paraId="70C23D24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gridSpan w:val="2"/>
          </w:tcPr>
          <w:p w14:paraId="70C23D25" w14:textId="468E6862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Works in teams with success to solve problems in all situations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1" w:type="dxa"/>
            <w:gridSpan w:val="2"/>
          </w:tcPr>
          <w:p w14:paraId="70C23D26" w14:textId="2CA45B5C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In most cases, work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683B80">
              <w:rPr>
                <w:rFonts w:ascii="Arial" w:hAnsi="Arial" w:cs="Arial"/>
                <w:color w:val="000000"/>
              </w:rPr>
              <w:t xml:space="preserve"> well in teams to solve problems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1" w:type="dxa"/>
            <w:gridSpan w:val="2"/>
          </w:tcPr>
          <w:p w14:paraId="70C23D27" w14:textId="3851A812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In some situations, works moderately well in teams to solve problems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2" w:type="dxa"/>
          </w:tcPr>
          <w:p w14:paraId="70C23D28" w14:textId="2FA9979A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Not able to work with peers to solve problems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D133E" w:rsidRPr="00683B80" w14:paraId="70C23D2D" w14:textId="77777777" w:rsidTr="008B0F55">
        <w:tc>
          <w:tcPr>
            <w:tcW w:w="594" w:type="dxa"/>
          </w:tcPr>
          <w:p w14:paraId="70C23D2B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9045" w:type="dxa"/>
            <w:gridSpan w:val="7"/>
          </w:tcPr>
          <w:p w14:paraId="70C23D2C" w14:textId="2CACA0F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understand and demonstrate the relationship between science and technology</w:t>
            </w:r>
            <w:r w:rsidR="00E61DE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D133E" w:rsidRPr="00683B80" w14:paraId="70C23D34" w14:textId="77777777" w:rsidTr="008B0F55">
        <w:tc>
          <w:tcPr>
            <w:tcW w:w="594" w:type="dxa"/>
          </w:tcPr>
          <w:p w14:paraId="70C23D2F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gridSpan w:val="2"/>
          </w:tcPr>
          <w:p w14:paraId="70C23D30" w14:textId="77777777" w:rsidR="00BD133E" w:rsidRPr="00683B80" w:rsidRDefault="00BD133E" w:rsidP="00FF383D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Insightfully demonstrates an understanding of the relationship between science and technology.</w:t>
            </w:r>
          </w:p>
        </w:tc>
        <w:tc>
          <w:tcPr>
            <w:tcW w:w="2261" w:type="dxa"/>
            <w:gridSpan w:val="2"/>
          </w:tcPr>
          <w:p w14:paraId="70C23D31" w14:textId="77777777" w:rsidR="00BD133E" w:rsidRPr="00683B80" w:rsidRDefault="00BD133E" w:rsidP="00FF383D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Demonstrates an understanding of the relationship between science and technology.</w:t>
            </w:r>
          </w:p>
        </w:tc>
        <w:tc>
          <w:tcPr>
            <w:tcW w:w="2261" w:type="dxa"/>
            <w:gridSpan w:val="2"/>
          </w:tcPr>
          <w:p w14:paraId="70C23D32" w14:textId="77777777" w:rsidR="00BD133E" w:rsidRPr="00683B80" w:rsidRDefault="00BD133E" w:rsidP="00FF383D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Demonstrates a limited understanding of the relationship between science and technology.</w:t>
            </w:r>
          </w:p>
        </w:tc>
        <w:tc>
          <w:tcPr>
            <w:tcW w:w="2262" w:type="dxa"/>
          </w:tcPr>
          <w:p w14:paraId="70C23D33" w14:textId="77777777" w:rsidR="00BD133E" w:rsidRPr="00683B80" w:rsidRDefault="00BD133E" w:rsidP="0003010E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Does not appear to understand the relationship between science and technology.</w:t>
            </w:r>
          </w:p>
        </w:tc>
      </w:tr>
    </w:tbl>
    <w:p w14:paraId="70C23D35" w14:textId="77777777" w:rsidR="00683B80" w:rsidRPr="00683B80" w:rsidRDefault="00683B80">
      <w:pPr>
        <w:rPr>
          <w:rFonts w:ascii="Arial" w:hAnsi="Arial" w:cs="Arial"/>
        </w:rPr>
      </w:pPr>
      <w:r w:rsidRPr="00683B80">
        <w:rPr>
          <w:rFonts w:ascii="Arial" w:hAnsi="Arial" w:cs="Arial"/>
        </w:rPr>
        <w:br w:type="page"/>
      </w:r>
    </w:p>
    <w:tbl>
      <w:tblPr>
        <w:tblStyle w:val="TableGrid"/>
        <w:tblW w:w="9639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93"/>
        <w:gridCol w:w="2147"/>
        <w:gridCol w:w="114"/>
        <w:gridCol w:w="2135"/>
        <w:gridCol w:w="127"/>
        <w:gridCol w:w="2099"/>
        <w:gridCol w:w="162"/>
        <w:gridCol w:w="2262"/>
      </w:tblGrid>
      <w:tr w:rsidR="008B0F55" w:rsidRPr="00683B80" w14:paraId="70C23D3C" w14:textId="77777777" w:rsidTr="008B0F55">
        <w:tc>
          <w:tcPr>
            <w:tcW w:w="593" w:type="dxa"/>
          </w:tcPr>
          <w:p w14:paraId="70C23D37" w14:textId="429E7EE6" w:rsidR="00BD133E" w:rsidRPr="00683B80" w:rsidRDefault="00BD133E" w:rsidP="007C41C5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7" w:type="dxa"/>
            <w:shd w:val="clear" w:color="auto" w:fill="B8CCE4" w:themeFill="accent1" w:themeFillTint="66"/>
          </w:tcPr>
          <w:p w14:paraId="70C23D38" w14:textId="77777777" w:rsidR="00BD133E" w:rsidRPr="00683B80" w:rsidRDefault="00BD133E" w:rsidP="007C41C5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 xml:space="preserve">4 - Exceeding </w:t>
            </w:r>
          </w:p>
        </w:tc>
        <w:tc>
          <w:tcPr>
            <w:tcW w:w="2249" w:type="dxa"/>
            <w:gridSpan w:val="2"/>
            <w:shd w:val="clear" w:color="auto" w:fill="B8CCE4" w:themeFill="accent1" w:themeFillTint="66"/>
          </w:tcPr>
          <w:p w14:paraId="70C23D39" w14:textId="77777777" w:rsidR="00BD133E" w:rsidRPr="00683B80" w:rsidRDefault="00BD133E" w:rsidP="007C41C5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3 - Meeting</w:t>
            </w:r>
          </w:p>
        </w:tc>
        <w:tc>
          <w:tcPr>
            <w:tcW w:w="2226" w:type="dxa"/>
            <w:gridSpan w:val="2"/>
            <w:shd w:val="clear" w:color="auto" w:fill="B8CCE4" w:themeFill="accent1" w:themeFillTint="66"/>
          </w:tcPr>
          <w:p w14:paraId="70C23D3A" w14:textId="77777777" w:rsidR="00BD133E" w:rsidRPr="00683B80" w:rsidRDefault="00BD133E" w:rsidP="007C41C5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2 - Approaching</w:t>
            </w:r>
          </w:p>
        </w:tc>
        <w:tc>
          <w:tcPr>
            <w:tcW w:w="2424" w:type="dxa"/>
            <w:gridSpan w:val="2"/>
            <w:shd w:val="clear" w:color="auto" w:fill="B8CCE4" w:themeFill="accent1" w:themeFillTint="66"/>
          </w:tcPr>
          <w:p w14:paraId="70C23D3B" w14:textId="77777777" w:rsidR="00BD133E" w:rsidRPr="00683B80" w:rsidRDefault="00BD133E" w:rsidP="007C41C5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1 – Working Below</w:t>
            </w:r>
          </w:p>
        </w:tc>
      </w:tr>
      <w:tr w:rsidR="00BD133E" w:rsidRPr="00683B80" w14:paraId="70C23D3E" w14:textId="77777777" w:rsidTr="008B0F55">
        <w:tc>
          <w:tcPr>
            <w:tcW w:w="9639" w:type="dxa"/>
            <w:gridSpan w:val="8"/>
          </w:tcPr>
          <w:p w14:paraId="70C23D3D" w14:textId="603C3FAB" w:rsidR="00BD133E" w:rsidRPr="00683B80" w:rsidRDefault="00BD133E" w:rsidP="0039593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b/>
                <w:bCs/>
                <w:color w:val="000000"/>
              </w:rPr>
              <w:t>GCO 3.  Citizenship</w:t>
            </w:r>
          </w:p>
        </w:tc>
      </w:tr>
      <w:tr w:rsidR="00BD133E" w:rsidRPr="00683B80" w14:paraId="70C23D42" w14:textId="77777777" w:rsidTr="008B0F55">
        <w:tc>
          <w:tcPr>
            <w:tcW w:w="593" w:type="dxa"/>
          </w:tcPr>
          <w:p w14:paraId="70C23D40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9046" w:type="dxa"/>
            <w:gridSpan w:val="7"/>
          </w:tcPr>
          <w:p w14:paraId="70C23D41" w14:textId="75A7F9BF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become aware of human, cultural, and societal issues related to technology</w:t>
            </w:r>
            <w:r w:rsidR="00E61DE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B0F55" w:rsidRPr="00683B80" w14:paraId="70C23D4A" w14:textId="77777777" w:rsidTr="008B0F55">
        <w:tc>
          <w:tcPr>
            <w:tcW w:w="593" w:type="dxa"/>
          </w:tcPr>
          <w:p w14:paraId="70C23D44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gridSpan w:val="2"/>
          </w:tcPr>
          <w:p w14:paraId="70C23D45" w14:textId="110FAF96" w:rsidR="00BD133E" w:rsidRPr="00683B80" w:rsidRDefault="008B0F55" w:rsidP="008B0F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Demonstrates a strong understanding of the impact of </w:t>
            </w:r>
            <w:r w:rsidRPr="00683B80">
              <w:rPr>
                <w:rFonts w:ascii="Arial" w:hAnsi="Arial" w:cs="Arial"/>
              </w:rPr>
              <w:t xml:space="preserve">technology to address </w:t>
            </w:r>
            <w:r w:rsidRPr="00683B80">
              <w:rPr>
                <w:rFonts w:ascii="Arial" w:hAnsi="Arial" w:cs="Arial"/>
                <w:color w:val="000000"/>
              </w:rPr>
              <w:t xml:space="preserve">human, cultural, and societal </w:t>
            </w:r>
            <w:r w:rsidRPr="00683B80">
              <w:rPr>
                <w:rFonts w:ascii="Arial" w:hAnsi="Arial" w:cs="Arial"/>
              </w:rPr>
              <w:t>issues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2" w:type="dxa"/>
            <w:gridSpan w:val="2"/>
          </w:tcPr>
          <w:p w14:paraId="70C23D46" w14:textId="591C9C14" w:rsidR="00BD133E" w:rsidRPr="00683B80" w:rsidRDefault="008B0F55" w:rsidP="008B0F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Demonstrates an understanding of the impact of </w:t>
            </w:r>
            <w:r w:rsidR="00BD133E" w:rsidRPr="00683B80">
              <w:rPr>
                <w:rFonts w:ascii="Arial" w:hAnsi="Arial" w:cs="Arial"/>
              </w:rPr>
              <w:t xml:space="preserve">technology to address </w:t>
            </w:r>
            <w:r w:rsidR="00BD133E" w:rsidRPr="00683B80">
              <w:rPr>
                <w:rFonts w:ascii="Arial" w:hAnsi="Arial" w:cs="Arial"/>
                <w:color w:val="000000"/>
              </w:rPr>
              <w:t xml:space="preserve">human, cultural, and societal </w:t>
            </w:r>
            <w:r w:rsidR="00BD133E" w:rsidRPr="00683B80">
              <w:rPr>
                <w:rFonts w:ascii="Arial" w:hAnsi="Arial" w:cs="Arial"/>
              </w:rPr>
              <w:t>issues</w:t>
            </w:r>
            <w:r w:rsidR="00BD133E">
              <w:rPr>
                <w:rFonts w:ascii="Arial" w:hAnsi="Arial" w:cs="Arial"/>
              </w:rPr>
              <w:t>.</w:t>
            </w:r>
          </w:p>
        </w:tc>
        <w:tc>
          <w:tcPr>
            <w:tcW w:w="2261" w:type="dxa"/>
            <w:gridSpan w:val="2"/>
          </w:tcPr>
          <w:p w14:paraId="70C23D47" w14:textId="5E953AAA" w:rsidR="00BD133E" w:rsidRPr="00683B80" w:rsidRDefault="008B0F55" w:rsidP="008B0F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Demonstrates some understanding of the impact of </w:t>
            </w:r>
            <w:r w:rsidRPr="00683B80">
              <w:rPr>
                <w:rFonts w:ascii="Arial" w:hAnsi="Arial" w:cs="Arial"/>
              </w:rPr>
              <w:t xml:space="preserve">technology to address </w:t>
            </w:r>
            <w:r w:rsidRPr="00683B80">
              <w:rPr>
                <w:rFonts w:ascii="Arial" w:hAnsi="Arial" w:cs="Arial"/>
                <w:color w:val="000000"/>
              </w:rPr>
              <w:t xml:space="preserve">human, cultural, and societal </w:t>
            </w:r>
            <w:r w:rsidRPr="00683B80">
              <w:rPr>
                <w:rFonts w:ascii="Arial" w:hAnsi="Arial" w:cs="Arial"/>
              </w:rPr>
              <w:t>issues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2" w:type="dxa"/>
          </w:tcPr>
          <w:p w14:paraId="70C23D49" w14:textId="0FBD96EC" w:rsidR="00BD133E" w:rsidRPr="00683B80" w:rsidRDefault="008B0F55" w:rsidP="008B0F55">
            <w:pPr>
              <w:pStyle w:val="Plain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Does not demonstrate an understanding of the impact of </w:t>
            </w:r>
            <w:r w:rsidRPr="00683B80">
              <w:rPr>
                <w:rFonts w:ascii="Arial" w:hAnsi="Arial" w:cs="Arial"/>
              </w:rPr>
              <w:t xml:space="preserve">technology to address </w:t>
            </w:r>
            <w:r w:rsidRPr="00683B80">
              <w:rPr>
                <w:rFonts w:ascii="Arial" w:hAnsi="Arial" w:cs="Arial"/>
                <w:color w:val="000000"/>
              </w:rPr>
              <w:t xml:space="preserve">human, cultural, and societal </w:t>
            </w:r>
            <w:r w:rsidRPr="00683B80">
              <w:rPr>
                <w:rFonts w:ascii="Arial" w:hAnsi="Arial" w:cs="Arial"/>
              </w:rPr>
              <w:t>issues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D133E" w:rsidRPr="00683B80" w14:paraId="70C23D4E" w14:textId="77777777" w:rsidTr="008B0F55">
        <w:tc>
          <w:tcPr>
            <w:tcW w:w="593" w:type="dxa"/>
          </w:tcPr>
          <w:p w14:paraId="70C23D4C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9046" w:type="dxa"/>
            <w:gridSpan w:val="7"/>
          </w:tcPr>
          <w:p w14:paraId="70C23D4D" w14:textId="4825024E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practice safe, legal, and ethical use of technology</w:t>
            </w:r>
            <w:r w:rsidR="00E61DE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B0F55" w:rsidRPr="00683B80" w14:paraId="70C23D55" w14:textId="77777777" w:rsidTr="008B0F55">
        <w:tc>
          <w:tcPr>
            <w:tcW w:w="593" w:type="dxa"/>
          </w:tcPr>
          <w:p w14:paraId="70C23D50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gridSpan w:val="2"/>
          </w:tcPr>
          <w:p w14:paraId="70C23D51" w14:textId="4A63D103" w:rsidR="00BD133E" w:rsidRPr="00683B80" w:rsidRDefault="00BD133E" w:rsidP="00743B9E">
            <w:pPr>
              <w:rPr>
                <w:rFonts w:ascii="Arial" w:hAnsi="Arial" w:cs="Arial"/>
              </w:rPr>
            </w:pPr>
            <w:r w:rsidRPr="00683B80">
              <w:rPr>
                <w:rFonts w:ascii="Arial" w:hAnsi="Arial" w:cs="Arial"/>
              </w:rPr>
              <w:t xml:space="preserve">Always </w:t>
            </w:r>
            <w:r w:rsidRPr="00683B80">
              <w:rPr>
                <w:rFonts w:ascii="Arial" w:hAnsi="Arial" w:cs="Arial"/>
                <w:color w:val="000000"/>
              </w:rPr>
              <w:t>practices safe, legal, and ethical use of technology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2" w:type="dxa"/>
            <w:gridSpan w:val="2"/>
          </w:tcPr>
          <w:p w14:paraId="70C23D52" w14:textId="7256440B" w:rsidR="00BD133E" w:rsidRPr="00683B80" w:rsidRDefault="00BD133E" w:rsidP="00743B9E">
            <w:pPr>
              <w:rPr>
                <w:rFonts w:ascii="Arial" w:hAnsi="Arial" w:cs="Arial"/>
              </w:rPr>
            </w:pPr>
            <w:r w:rsidRPr="00683B80">
              <w:rPr>
                <w:rFonts w:ascii="Arial" w:hAnsi="Arial" w:cs="Arial"/>
              </w:rPr>
              <w:t xml:space="preserve">Routinely </w:t>
            </w:r>
            <w:r w:rsidRPr="00683B80">
              <w:rPr>
                <w:rFonts w:ascii="Arial" w:hAnsi="Arial" w:cs="Arial"/>
                <w:color w:val="000000"/>
              </w:rPr>
              <w:t>practices safe, legal, and ethical use of technology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1" w:type="dxa"/>
            <w:gridSpan w:val="2"/>
          </w:tcPr>
          <w:p w14:paraId="70C23D53" w14:textId="727D3FAC" w:rsidR="00BD133E" w:rsidRPr="00683B80" w:rsidRDefault="00BD133E" w:rsidP="00BD3182">
            <w:pPr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Practices safe, legal, and ethical use of technology</w:t>
            </w:r>
            <w:r w:rsidRPr="00683B80">
              <w:rPr>
                <w:rFonts w:ascii="Arial" w:hAnsi="Arial" w:cs="Arial"/>
              </w:rPr>
              <w:t xml:space="preserve"> when prompted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2" w:type="dxa"/>
          </w:tcPr>
          <w:p w14:paraId="70C23D54" w14:textId="4A00960E" w:rsidR="00BD133E" w:rsidRPr="00683B80" w:rsidRDefault="00BD133E" w:rsidP="0003010E">
            <w:pPr>
              <w:rPr>
                <w:rFonts w:ascii="Arial" w:hAnsi="Arial" w:cs="Arial"/>
              </w:rPr>
            </w:pPr>
            <w:r w:rsidRPr="00683B80">
              <w:rPr>
                <w:rFonts w:ascii="Arial" w:hAnsi="Arial" w:cs="Arial"/>
              </w:rPr>
              <w:t xml:space="preserve">Shows disregard for the </w:t>
            </w:r>
            <w:r w:rsidRPr="00683B80">
              <w:rPr>
                <w:rFonts w:ascii="Arial" w:hAnsi="Arial" w:cs="Arial"/>
                <w:color w:val="000000"/>
              </w:rPr>
              <w:t>safe, legal, and ethical use of technology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D133E" w:rsidRPr="00683B80" w14:paraId="70C23D59" w14:textId="77777777" w:rsidTr="008B0F55">
        <w:tc>
          <w:tcPr>
            <w:tcW w:w="593" w:type="dxa"/>
          </w:tcPr>
          <w:p w14:paraId="70C23D57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9046" w:type="dxa"/>
            <w:gridSpan w:val="7"/>
          </w:tcPr>
          <w:p w14:paraId="70C23D58" w14:textId="4ED65628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explore the educational and career pathways that exist in technology</w:t>
            </w:r>
            <w:r w:rsidR="00E61DE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B0F55" w:rsidRPr="00683B80" w14:paraId="70C23D60" w14:textId="77777777" w:rsidTr="008B0F55">
        <w:tc>
          <w:tcPr>
            <w:tcW w:w="593" w:type="dxa"/>
          </w:tcPr>
          <w:p w14:paraId="70C23D5B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gridSpan w:val="2"/>
          </w:tcPr>
          <w:p w14:paraId="70C23D5C" w14:textId="40AB3CCB" w:rsidR="00BD133E" w:rsidRPr="00683B80" w:rsidRDefault="00BD133E" w:rsidP="00D41322">
            <w:pPr>
              <w:rPr>
                <w:rFonts w:ascii="Arial" w:hAnsi="Arial" w:cs="Arial"/>
              </w:rPr>
            </w:pPr>
            <w:r w:rsidRPr="00683B80">
              <w:rPr>
                <w:rFonts w:ascii="Arial" w:hAnsi="Arial" w:cs="Arial"/>
              </w:rPr>
              <w:t>Creatively explores career pathways in technology</w:t>
            </w:r>
            <w:r w:rsidR="00054366">
              <w:rPr>
                <w:rFonts w:ascii="Arial" w:hAnsi="Arial" w:cs="Arial"/>
              </w:rPr>
              <w:t xml:space="preserve"> in deep and meaningful ways.</w:t>
            </w:r>
          </w:p>
        </w:tc>
        <w:tc>
          <w:tcPr>
            <w:tcW w:w="2262" w:type="dxa"/>
            <w:gridSpan w:val="2"/>
          </w:tcPr>
          <w:p w14:paraId="70C23D5D" w14:textId="1BE33895" w:rsidR="00BD133E" w:rsidRPr="00683B80" w:rsidRDefault="00BD133E" w:rsidP="00553E11">
            <w:pPr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</w:rPr>
              <w:t>Investigates and explores</w:t>
            </w:r>
            <w:r w:rsidRPr="00683B80">
              <w:rPr>
                <w:rFonts w:ascii="Arial" w:hAnsi="Arial" w:cs="Arial"/>
                <w:color w:val="000000"/>
              </w:rPr>
              <w:t xml:space="preserve"> educational and career pathways in technology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1" w:type="dxa"/>
            <w:gridSpan w:val="2"/>
          </w:tcPr>
          <w:p w14:paraId="70C23D5E" w14:textId="76FE60CD" w:rsidR="00BD133E" w:rsidRPr="00683B80" w:rsidRDefault="00BD133E" w:rsidP="00553E11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</w:rPr>
              <w:t xml:space="preserve">Sometimes explores </w:t>
            </w:r>
            <w:r w:rsidRPr="00683B80">
              <w:rPr>
                <w:rFonts w:ascii="Arial" w:hAnsi="Arial" w:cs="Arial"/>
                <w:color w:val="000000"/>
              </w:rPr>
              <w:t>the educational and career pathways in technology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2" w:type="dxa"/>
          </w:tcPr>
          <w:p w14:paraId="70C23D5F" w14:textId="0B97711A" w:rsidR="00BD133E" w:rsidRPr="00683B80" w:rsidRDefault="00054366" w:rsidP="0005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Seldom </w:t>
            </w:r>
            <w:r w:rsidR="00BD133E" w:rsidRPr="00683B80">
              <w:rPr>
                <w:rFonts w:ascii="Arial" w:hAnsi="Arial" w:cs="Arial"/>
              </w:rPr>
              <w:t xml:space="preserve">examines </w:t>
            </w:r>
            <w:r w:rsidR="00BD133E" w:rsidRPr="00683B80">
              <w:rPr>
                <w:rFonts w:ascii="Arial" w:hAnsi="Arial" w:cs="Arial"/>
                <w:color w:val="000000"/>
              </w:rPr>
              <w:t>the educational and career pathways in technology</w:t>
            </w:r>
            <w:r>
              <w:rPr>
                <w:rFonts w:ascii="Arial" w:hAnsi="Arial" w:cs="Arial"/>
                <w:color w:val="000000"/>
              </w:rPr>
              <w:t xml:space="preserve"> or does so in very limited ways</w:t>
            </w:r>
            <w:r w:rsidR="00BD133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D133E" w:rsidRPr="00683B80" w14:paraId="70C23D64" w14:textId="77777777" w:rsidTr="008B0F55">
        <w:tc>
          <w:tcPr>
            <w:tcW w:w="593" w:type="dxa"/>
          </w:tcPr>
          <w:p w14:paraId="70C23D62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9046" w:type="dxa"/>
            <w:gridSpan w:val="7"/>
          </w:tcPr>
          <w:p w14:paraId="70C23D63" w14:textId="0FB424FC" w:rsidR="00BD133E" w:rsidRPr="00683B80" w:rsidRDefault="00BD133E" w:rsidP="00743B9E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interact, collaborate, and publish using technology</w:t>
            </w:r>
            <w:r w:rsidR="00E61DE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B0F55" w:rsidRPr="00683B80" w14:paraId="70C23D6B" w14:textId="77777777" w:rsidTr="008B0F55">
        <w:tc>
          <w:tcPr>
            <w:tcW w:w="593" w:type="dxa"/>
          </w:tcPr>
          <w:p w14:paraId="70C23D66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gridSpan w:val="2"/>
          </w:tcPr>
          <w:p w14:paraId="70C23D67" w14:textId="502EAAD3" w:rsidR="00BD133E" w:rsidRPr="00683B80" w:rsidRDefault="00BD133E" w:rsidP="00743B9E">
            <w:pPr>
              <w:rPr>
                <w:rFonts w:ascii="Arial" w:hAnsi="Arial" w:cs="Arial"/>
              </w:rPr>
            </w:pPr>
            <w:r w:rsidRPr="00683B80">
              <w:rPr>
                <w:rFonts w:ascii="Arial" w:hAnsi="Arial" w:cs="Arial"/>
              </w:rPr>
              <w:t>Skilfully</w:t>
            </w:r>
            <w:r w:rsidRPr="00683B80">
              <w:rPr>
                <w:rFonts w:ascii="Arial" w:hAnsi="Arial" w:cs="Arial"/>
                <w:color w:val="000000"/>
              </w:rPr>
              <w:t xml:space="preserve"> interacts, collaborates, and publishes exemplary content using technology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2" w:type="dxa"/>
            <w:gridSpan w:val="2"/>
          </w:tcPr>
          <w:p w14:paraId="70C23D68" w14:textId="295C34E0" w:rsidR="00BD133E" w:rsidRPr="00683B80" w:rsidRDefault="00BD133E" w:rsidP="00D41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Easily interacts, collaborates and publishes using technology.</w:t>
            </w:r>
          </w:p>
        </w:tc>
        <w:tc>
          <w:tcPr>
            <w:tcW w:w="2261" w:type="dxa"/>
            <w:gridSpan w:val="2"/>
          </w:tcPr>
          <w:p w14:paraId="70C23D69" w14:textId="31CE7A01" w:rsidR="00BD133E" w:rsidRPr="00683B80" w:rsidRDefault="00BD133E" w:rsidP="00655C15">
            <w:pPr>
              <w:pStyle w:val="PlainText"/>
              <w:rPr>
                <w:rFonts w:ascii="Arial" w:hAnsi="Arial" w:cs="Arial"/>
              </w:rPr>
            </w:pPr>
            <w:r w:rsidRPr="00683B80">
              <w:rPr>
                <w:rFonts w:ascii="Arial" w:hAnsi="Arial" w:cs="Arial"/>
                <w:color w:val="000000"/>
              </w:rPr>
              <w:t>With support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3B80">
              <w:rPr>
                <w:rFonts w:ascii="Arial" w:hAnsi="Arial" w:cs="Arial"/>
                <w:color w:val="000000"/>
              </w:rPr>
              <w:t xml:space="preserve"> interacts, collaborates, and publishes using technology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2" w:type="dxa"/>
          </w:tcPr>
          <w:p w14:paraId="70C23D6A" w14:textId="592B50DA" w:rsidR="00BD133E" w:rsidRPr="00683B80" w:rsidRDefault="00BD133E" w:rsidP="00BD3182">
            <w:pPr>
              <w:rPr>
                <w:rFonts w:ascii="Arial" w:hAnsi="Arial" w:cs="Arial"/>
              </w:rPr>
            </w:pPr>
            <w:r w:rsidRPr="00683B80">
              <w:rPr>
                <w:rFonts w:ascii="Arial" w:hAnsi="Arial" w:cs="Arial"/>
              </w:rPr>
              <w:t xml:space="preserve">Not able to use technology </w:t>
            </w:r>
            <w:r>
              <w:rPr>
                <w:rFonts w:ascii="Arial" w:hAnsi="Arial" w:cs="Arial"/>
              </w:rPr>
              <w:t>to interact</w:t>
            </w:r>
            <w:r w:rsidRPr="00683B80">
              <w:rPr>
                <w:rFonts w:ascii="Arial" w:hAnsi="Arial" w:cs="Arial"/>
                <w:color w:val="000000"/>
              </w:rPr>
              <w:t>, collaborate, and publish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83B8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D133E" w:rsidRPr="00683B80" w14:paraId="70C23D6F" w14:textId="77777777" w:rsidTr="008B0F55">
        <w:tc>
          <w:tcPr>
            <w:tcW w:w="593" w:type="dxa"/>
          </w:tcPr>
          <w:p w14:paraId="70C23D6D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9046" w:type="dxa"/>
            <w:gridSpan w:val="7"/>
          </w:tcPr>
          <w:p w14:paraId="70C23D6E" w14:textId="20F965B6" w:rsidR="00BD133E" w:rsidRPr="00683B80" w:rsidRDefault="00BD133E" w:rsidP="00E61DE7">
            <w:pPr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  <w:color w:val="000000"/>
              </w:rPr>
              <w:t>Students will understand the concept of, and demonstrate appropriate decision making with regards to, “Digital Footprint”</w:t>
            </w:r>
            <w:r w:rsidR="00E61DE7">
              <w:rPr>
                <w:rFonts w:ascii="Arial" w:hAnsi="Arial" w:cs="Arial"/>
                <w:color w:val="000000"/>
              </w:rPr>
              <w:t>.</w:t>
            </w:r>
            <w:r w:rsidRPr="00683B80">
              <w:rPr>
                <w:rFonts w:ascii="Arial" w:hAnsi="Arial" w:cs="Arial"/>
                <w:color w:val="000000"/>
              </w:rPr>
              <w:t xml:space="preserve">  </w:t>
            </w:r>
          </w:p>
        </w:tc>
      </w:tr>
      <w:tr w:rsidR="008B0F55" w:rsidRPr="00683B80" w14:paraId="70C23D76" w14:textId="77777777" w:rsidTr="008B0F55">
        <w:tc>
          <w:tcPr>
            <w:tcW w:w="593" w:type="dxa"/>
          </w:tcPr>
          <w:p w14:paraId="70C23D71" w14:textId="77777777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gridSpan w:val="2"/>
          </w:tcPr>
          <w:p w14:paraId="70C23D72" w14:textId="6DC9A8E3" w:rsidR="00BD133E" w:rsidRPr="00683B80" w:rsidRDefault="00BD133E" w:rsidP="00743B9E">
            <w:pPr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</w:rPr>
              <w:t>Always demonstrates appropriate decision making processes with regard to “Digital Footprint”</w:t>
            </w:r>
            <w:r>
              <w:rPr>
                <w:rFonts w:ascii="Arial" w:hAnsi="Arial" w:cs="Arial"/>
              </w:rPr>
              <w:t>.</w:t>
            </w:r>
            <w:r w:rsidRPr="00683B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2"/>
          </w:tcPr>
          <w:p w14:paraId="70C23D73" w14:textId="6C6109AB" w:rsidR="00BD133E" w:rsidRPr="00683B80" w:rsidRDefault="00BD133E" w:rsidP="000822A9">
            <w:pPr>
              <w:rPr>
                <w:rFonts w:ascii="Arial" w:hAnsi="Arial" w:cs="Arial"/>
              </w:rPr>
            </w:pPr>
            <w:r w:rsidRPr="00683B80">
              <w:rPr>
                <w:rFonts w:ascii="Arial" w:hAnsi="Arial" w:cs="Arial"/>
              </w:rPr>
              <w:t>Consistently demonstrates appropriate decision making processes with regard to “Digital Footprint”</w:t>
            </w:r>
            <w:r>
              <w:rPr>
                <w:rFonts w:ascii="Arial" w:hAnsi="Arial" w:cs="Arial"/>
              </w:rPr>
              <w:t>.</w:t>
            </w:r>
            <w:r w:rsidRPr="00683B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1" w:type="dxa"/>
            <w:gridSpan w:val="2"/>
          </w:tcPr>
          <w:p w14:paraId="70C23D74" w14:textId="23F91275" w:rsidR="00BD133E" w:rsidRPr="00683B80" w:rsidRDefault="00BD133E" w:rsidP="00966760">
            <w:pPr>
              <w:pStyle w:val="PlainText"/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</w:rPr>
              <w:t>Rarely demonstrates appropriate decision making processes with regard to “Digital Footprint”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2" w:type="dxa"/>
          </w:tcPr>
          <w:p w14:paraId="70C23D75" w14:textId="2545D498" w:rsidR="00BD133E" w:rsidRPr="00683B80" w:rsidRDefault="00BD133E" w:rsidP="000822A9">
            <w:pPr>
              <w:rPr>
                <w:rFonts w:ascii="Arial" w:hAnsi="Arial" w:cs="Arial"/>
                <w:color w:val="000000"/>
              </w:rPr>
            </w:pPr>
            <w:r w:rsidRPr="00683B80">
              <w:rPr>
                <w:rFonts w:ascii="Arial" w:hAnsi="Arial" w:cs="Arial"/>
              </w:rPr>
              <w:t>Does not demonstrate appropriate decision making processes with regard to “Digital Footprint”</w:t>
            </w:r>
            <w:r>
              <w:rPr>
                <w:rFonts w:ascii="Arial" w:hAnsi="Arial" w:cs="Arial"/>
              </w:rPr>
              <w:t>.</w:t>
            </w:r>
            <w:r w:rsidRPr="00683B8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0C23D77" w14:textId="77777777" w:rsidR="008B2022" w:rsidRPr="00683B80" w:rsidRDefault="004079F6" w:rsidP="000822A9">
      <w:pPr>
        <w:pStyle w:val="PlainText"/>
        <w:rPr>
          <w:rFonts w:ascii="Arial" w:hAnsi="Arial" w:cs="Arial"/>
        </w:rPr>
      </w:pPr>
      <w:r w:rsidRPr="00683B80">
        <w:rPr>
          <w:rFonts w:ascii="Arial" w:hAnsi="Arial" w:cs="Arial"/>
          <w:color w:val="000000"/>
        </w:rPr>
        <w:t> </w:t>
      </w:r>
    </w:p>
    <w:sectPr w:rsidR="008B2022" w:rsidRPr="00683B80" w:rsidSect="002D361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8ED98" w14:textId="77777777" w:rsidR="00B1603C" w:rsidRDefault="00B1603C" w:rsidP="00683B80">
      <w:r>
        <w:separator/>
      </w:r>
    </w:p>
  </w:endnote>
  <w:endnote w:type="continuationSeparator" w:id="0">
    <w:p w14:paraId="0B769BC5" w14:textId="77777777" w:rsidR="00B1603C" w:rsidRDefault="00B1603C" w:rsidP="0068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7E8B" w14:textId="0E1D0D3B" w:rsidR="00AE57A2" w:rsidRPr="00AE57A2" w:rsidRDefault="00AE57A2" w:rsidP="00AE57A2">
    <w:pPr>
      <w:tabs>
        <w:tab w:val="right" w:pos="9360"/>
      </w:tabs>
      <w:rPr>
        <w:rFonts w:ascii="Cambria" w:eastAsia="Times New Roman" w:hAnsi="Cambria"/>
        <w:lang w:eastAsia="en-US"/>
      </w:rPr>
    </w:pPr>
    <w:bookmarkStart w:id="1" w:name="OLE_LINK1"/>
    <w:r w:rsidRPr="00AE57A2">
      <w:rPr>
        <w:rFonts w:ascii="Cambria" w:eastAsia="Times New Roman" w:hAnsi="Cambria"/>
        <w:lang w:eastAsia="en-US"/>
      </w:rPr>
      <w:t>Draft Version for Pilot Year 2015</w:t>
    </w:r>
    <w:bookmarkEnd w:id="1"/>
  </w:p>
  <w:p w14:paraId="586F9E88" w14:textId="74358390" w:rsidR="00AE57A2" w:rsidRDefault="00AE57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E57A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0C23D7F" w14:textId="77777777" w:rsidR="00683B80" w:rsidRDefault="00683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7BB37" w14:textId="77777777" w:rsidR="00B1603C" w:rsidRDefault="00B1603C" w:rsidP="00683B80">
      <w:r>
        <w:separator/>
      </w:r>
    </w:p>
  </w:footnote>
  <w:footnote w:type="continuationSeparator" w:id="0">
    <w:p w14:paraId="370DF543" w14:textId="77777777" w:rsidR="00B1603C" w:rsidRDefault="00B1603C" w:rsidP="0068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3D7C" w14:textId="77777777" w:rsidR="00683B80" w:rsidRPr="00683B80" w:rsidRDefault="00683B80" w:rsidP="00683B80">
    <w:pPr>
      <w:pStyle w:val="Header"/>
      <w:jc w:val="center"/>
      <w:rPr>
        <w:rFonts w:ascii="Arial" w:hAnsi="Arial" w:cs="Arial"/>
      </w:rPr>
    </w:pPr>
    <w:r w:rsidRPr="00683B80">
      <w:rPr>
        <w:rFonts w:ascii="Arial" w:hAnsi="Arial" w:cs="Arial"/>
      </w:rPr>
      <w:t>MSTE – Grades 6 - 8</w:t>
    </w:r>
  </w:p>
  <w:p w14:paraId="70C23D7D" w14:textId="77777777" w:rsidR="00683B80" w:rsidRDefault="00683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5C"/>
    <w:rsid w:val="00003ECC"/>
    <w:rsid w:val="00004346"/>
    <w:rsid w:val="00011CDC"/>
    <w:rsid w:val="00020E93"/>
    <w:rsid w:val="0003010E"/>
    <w:rsid w:val="00045F96"/>
    <w:rsid w:val="00054366"/>
    <w:rsid w:val="000822A9"/>
    <w:rsid w:val="00093D5C"/>
    <w:rsid w:val="00097558"/>
    <w:rsid w:val="00113F39"/>
    <w:rsid w:val="00151547"/>
    <w:rsid w:val="001834E8"/>
    <w:rsid w:val="001C7C4F"/>
    <w:rsid w:val="002011AD"/>
    <w:rsid w:val="00222FD4"/>
    <w:rsid w:val="00233A68"/>
    <w:rsid w:val="0024625B"/>
    <w:rsid w:val="00297353"/>
    <w:rsid w:val="002D361D"/>
    <w:rsid w:val="002F013B"/>
    <w:rsid w:val="002F0FB3"/>
    <w:rsid w:val="003564E2"/>
    <w:rsid w:val="00395930"/>
    <w:rsid w:val="003B103B"/>
    <w:rsid w:val="003E35F4"/>
    <w:rsid w:val="004079F6"/>
    <w:rsid w:val="00413F76"/>
    <w:rsid w:val="0044094F"/>
    <w:rsid w:val="00443C7F"/>
    <w:rsid w:val="004604D7"/>
    <w:rsid w:val="005331A0"/>
    <w:rsid w:val="00553E11"/>
    <w:rsid w:val="00562D5C"/>
    <w:rsid w:val="0056685D"/>
    <w:rsid w:val="00655C15"/>
    <w:rsid w:val="00683B80"/>
    <w:rsid w:val="0068498D"/>
    <w:rsid w:val="006873D1"/>
    <w:rsid w:val="00743B9E"/>
    <w:rsid w:val="00766F62"/>
    <w:rsid w:val="00775743"/>
    <w:rsid w:val="00782277"/>
    <w:rsid w:val="007C1E16"/>
    <w:rsid w:val="007D1B6D"/>
    <w:rsid w:val="00804466"/>
    <w:rsid w:val="00812D7C"/>
    <w:rsid w:val="008A2322"/>
    <w:rsid w:val="008A4B31"/>
    <w:rsid w:val="008B0F55"/>
    <w:rsid w:val="008B2022"/>
    <w:rsid w:val="00904911"/>
    <w:rsid w:val="00994CF9"/>
    <w:rsid w:val="009A7C37"/>
    <w:rsid w:val="009B0CE3"/>
    <w:rsid w:val="009B2E4C"/>
    <w:rsid w:val="009C6D21"/>
    <w:rsid w:val="00A31499"/>
    <w:rsid w:val="00A62323"/>
    <w:rsid w:val="00A818B3"/>
    <w:rsid w:val="00AD17B6"/>
    <w:rsid w:val="00AE57A2"/>
    <w:rsid w:val="00B1603C"/>
    <w:rsid w:val="00B378CA"/>
    <w:rsid w:val="00B4071A"/>
    <w:rsid w:val="00B97131"/>
    <w:rsid w:val="00BD133E"/>
    <w:rsid w:val="00BD3182"/>
    <w:rsid w:val="00C36438"/>
    <w:rsid w:val="00CD334E"/>
    <w:rsid w:val="00CD5D3C"/>
    <w:rsid w:val="00D20B83"/>
    <w:rsid w:val="00D34DFA"/>
    <w:rsid w:val="00D41322"/>
    <w:rsid w:val="00D822D7"/>
    <w:rsid w:val="00DA102A"/>
    <w:rsid w:val="00DA5BD4"/>
    <w:rsid w:val="00DF0FA5"/>
    <w:rsid w:val="00DF148A"/>
    <w:rsid w:val="00E21B6A"/>
    <w:rsid w:val="00E61DE7"/>
    <w:rsid w:val="00EC2177"/>
    <w:rsid w:val="00EF3DBD"/>
    <w:rsid w:val="00F31C05"/>
    <w:rsid w:val="00FE5BF9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3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F6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79F6"/>
  </w:style>
  <w:style w:type="character" w:customStyle="1" w:styleId="PlainTextChar">
    <w:name w:val="Plain Text Char"/>
    <w:basedOn w:val="DefaultParagraphFont"/>
    <w:link w:val="PlainText"/>
    <w:uiPriority w:val="99"/>
    <w:rsid w:val="004079F6"/>
    <w:rPr>
      <w:rFonts w:ascii="Calibri" w:hAnsi="Calibri" w:cs="Times New Roman"/>
      <w:lang w:eastAsia="en-CA"/>
    </w:rPr>
  </w:style>
  <w:style w:type="table" w:styleId="TableGrid">
    <w:name w:val="Table Grid"/>
    <w:basedOn w:val="TableNormal"/>
    <w:uiPriority w:val="59"/>
    <w:rsid w:val="00EF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B80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83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B80"/>
    <w:rPr>
      <w:rFonts w:ascii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80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F6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79F6"/>
  </w:style>
  <w:style w:type="character" w:customStyle="1" w:styleId="PlainTextChar">
    <w:name w:val="Plain Text Char"/>
    <w:basedOn w:val="DefaultParagraphFont"/>
    <w:link w:val="PlainText"/>
    <w:uiPriority w:val="99"/>
    <w:rsid w:val="004079F6"/>
    <w:rPr>
      <w:rFonts w:ascii="Calibri" w:hAnsi="Calibri" w:cs="Times New Roman"/>
      <w:lang w:eastAsia="en-CA"/>
    </w:rPr>
  </w:style>
  <w:style w:type="table" w:styleId="TableGrid">
    <w:name w:val="Table Grid"/>
    <w:basedOn w:val="TableNormal"/>
    <w:uiPriority w:val="59"/>
    <w:rsid w:val="00EF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B80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83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B80"/>
    <w:rPr>
      <w:rFonts w:ascii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80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156A70-2B03-4561-B5FC-A8CE958BB51B}"/>
</file>

<file path=customXml/itemProps2.xml><?xml version="1.0" encoding="utf-8"?>
<ds:datastoreItem xmlns:ds="http://schemas.openxmlformats.org/officeDocument/2006/customXml" ds:itemID="{B2243E52-8E40-4802-A1B6-195F000678C0}"/>
</file>

<file path=customXml/itemProps3.xml><?xml version="1.0" encoding="utf-8"?>
<ds:datastoreItem xmlns:ds="http://schemas.openxmlformats.org/officeDocument/2006/customXml" ds:itemID="{DFC1DC14-ECC8-4377-9D2E-F32550B82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MSTE 6 - 8</vt:lpstr>
    </vt:vector>
  </TitlesOfParts>
  <Company>ISA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MSTE 6 - 8</dc:title>
  <dc:subject>Technology Education</dc:subject>
  <dc:creator>brian.gray</dc:creator>
  <cp:lastModifiedBy>Lynn.Wolverton</cp:lastModifiedBy>
  <cp:revision>11</cp:revision>
  <dcterms:created xsi:type="dcterms:W3CDTF">2014-07-22T19:14:00Z</dcterms:created>
  <dcterms:modified xsi:type="dcterms:W3CDTF">2014-10-01T13:46:00Z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</Properties>
</file>